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349201" w14:textId="3ACF6898" w:rsidR="00A275EE" w:rsidRDefault="00A76267">
      <w:pPr>
        <w:pStyle w:val="Title"/>
      </w:pPr>
      <w:r>
        <w:t xml:space="preserve">SBU Board Meeting </w:t>
      </w:r>
      <w:r w:rsidR="00F0755B">
        <w:t>Agenda</w:t>
      </w:r>
    </w:p>
    <w:p w14:paraId="21D222C8" w14:textId="7E9C51C9" w:rsidR="00A275EE" w:rsidRDefault="00A76267">
      <w:pPr>
        <w:pStyle w:val="Subtitle"/>
      </w:pPr>
      <w:r>
        <w:t xml:space="preserve">Meeting </w:t>
      </w:r>
      <w:r w:rsidR="00FB585D">
        <w:t>date</w:t>
      </w:r>
      <w:r>
        <w:t xml:space="preserve">:  </w:t>
      </w:r>
      <w:r w:rsidR="002646EE">
        <w:t>December 13</w:t>
      </w:r>
      <w:r>
        <w:t>, 2021, at 5:00 p.m., via Zoom teleconference</w:t>
      </w:r>
    </w:p>
    <w:p w14:paraId="56120660" w14:textId="3269CD4D" w:rsidR="00FB391D" w:rsidRDefault="005F61C3" w:rsidP="00FB391D">
      <w:r>
        <w:t>Zoom details:</w:t>
      </w:r>
      <w:r w:rsidR="00FB391D">
        <w:t xml:space="preserve"> </w:t>
      </w:r>
      <w:hyperlink r:id="rId7" w:history="1">
        <w:r w:rsidR="00FB391D" w:rsidRPr="000F531A">
          <w:rPr>
            <w:rStyle w:val="Hyperlink"/>
          </w:rPr>
          <w:t>https://zoom.us/j/93211219523?pwd=NFhWa3lCUVRZRHJUMzREYzQ3ZG1ZUT09</w:t>
        </w:r>
      </w:hyperlink>
      <w:r w:rsidR="00FB391D">
        <w:t xml:space="preserve"> </w:t>
      </w:r>
    </w:p>
    <w:p w14:paraId="29E2D120" w14:textId="5DD8EB1B" w:rsidR="00A275EE" w:rsidRDefault="00FB391D" w:rsidP="007E7F0D">
      <w:pPr>
        <w:pStyle w:val="Body"/>
      </w:pPr>
      <w:r>
        <w:t>Meeting ID: 932 1121 9523</w:t>
      </w:r>
      <w:r w:rsidR="00342692">
        <w:t xml:space="preserve">, </w:t>
      </w:r>
      <w:r>
        <w:t>Passcode: 1430</w:t>
      </w:r>
      <w:r w:rsidR="00A76267">
        <w:t xml:space="preserve"> </w:t>
      </w:r>
    </w:p>
    <w:p w14:paraId="6DF1AC1F" w14:textId="7337DC43" w:rsidR="00586A23" w:rsidRDefault="003A158A" w:rsidP="00586A23">
      <w:pPr>
        <w:pStyle w:val="Heading1"/>
        <w:rPr>
          <w:rStyle w:val="Heading1Char"/>
          <w:b/>
          <w:bCs/>
          <w:smallCaps/>
        </w:rPr>
      </w:pPr>
      <w:r>
        <w:rPr>
          <w:rStyle w:val="Heading1Char"/>
          <w:b/>
          <w:bCs/>
          <w:smallCaps/>
        </w:rPr>
        <w:t>Agenda</w:t>
      </w:r>
    </w:p>
    <w:p w14:paraId="74423024" w14:textId="3CFFA99E" w:rsidR="001B1C30" w:rsidRPr="00110870" w:rsidRDefault="001B1C30" w:rsidP="001B1C30">
      <w:pPr>
        <w:rPr>
          <w:i/>
          <w:iCs/>
        </w:rPr>
      </w:pPr>
      <w:r w:rsidRPr="00110870">
        <w:rPr>
          <w:i/>
          <w:iCs/>
        </w:rPr>
        <w:t>Note that we have historically reviewed action items before getting into the formal agenda</w:t>
      </w:r>
      <w:r w:rsidR="00A6783E">
        <w:rPr>
          <w:i/>
          <w:iCs/>
        </w:rPr>
        <w:t>, but there are no open action items from the last meeting. Continuing and</w:t>
      </w:r>
      <w:r w:rsidR="00110870" w:rsidRPr="00110870">
        <w:rPr>
          <w:i/>
          <w:iCs/>
        </w:rPr>
        <w:t xml:space="preserve"> on-hold</w:t>
      </w:r>
      <w:r w:rsidRPr="00110870">
        <w:rPr>
          <w:i/>
          <w:iCs/>
        </w:rPr>
        <w:t xml:space="preserve"> action items have been included as an appendix, to be reviewed </w:t>
      </w:r>
      <w:r w:rsidR="00A6783E">
        <w:rPr>
          <w:i/>
          <w:iCs/>
        </w:rPr>
        <w:t xml:space="preserve">and re-assigned and/or resolved </w:t>
      </w:r>
      <w:r w:rsidRPr="00110870">
        <w:rPr>
          <w:i/>
          <w:iCs/>
        </w:rPr>
        <w:t>at the incoming board’s discretion.</w:t>
      </w:r>
      <w:r w:rsidR="0015493D">
        <w:rPr>
          <w:i/>
          <w:iCs/>
        </w:rPr>
        <w:t xml:space="preserve"> Note also that minutes have not been sent out from the December meeting</w:t>
      </w:r>
      <w:r w:rsidR="00322818">
        <w:rPr>
          <w:i/>
          <w:iCs/>
        </w:rPr>
        <w:t>, so the approval of minutes has been excluded from the agenda.</w:t>
      </w:r>
    </w:p>
    <w:p w14:paraId="02FCC81D" w14:textId="5B1F8AFD" w:rsidR="00F70800" w:rsidRDefault="00F70800" w:rsidP="00CB3A6F">
      <w:pPr>
        <w:pStyle w:val="Heading2"/>
      </w:pPr>
      <w:r>
        <w:t>Welcome Incoming Board / Elections</w:t>
      </w:r>
    </w:p>
    <w:p w14:paraId="50E12088" w14:textId="0800BEEB" w:rsidR="00F70800" w:rsidRDefault="00DA4A0F" w:rsidP="00F70800">
      <w:r>
        <w:t>Welcome to our incoming board members:  Janet, Cliff, and Steve.  (David is continuing into a second term.)</w:t>
      </w:r>
    </w:p>
    <w:p w14:paraId="16A446F4" w14:textId="25A06E22" w:rsidR="0068624F" w:rsidRDefault="0068624F" w:rsidP="00F70800">
      <w:r>
        <w:t xml:space="preserve">See </w:t>
      </w:r>
      <w:hyperlink r:id="rId8" w:history="1">
        <w:r w:rsidRPr="00AE3F6D">
          <w:rPr>
            <w:rStyle w:val="Hyperlink"/>
          </w:rPr>
          <w:t>https://docs.google.com/document/d/1pP-4DNVPMkUKW0xPF22tM3jlzBtpCFnsmHR7L_Uu8r0/edit?usp=sharing</w:t>
        </w:r>
      </w:hyperlink>
      <w:r>
        <w:t xml:space="preserve"> for descriptions of the roles and committees managed by the board.</w:t>
      </w:r>
    </w:p>
    <w:p w14:paraId="7E76CD62" w14:textId="546FF900" w:rsidR="000432FF" w:rsidRDefault="000432FF" w:rsidP="000432FF">
      <w:pPr>
        <w:pStyle w:val="Heading3"/>
      </w:pPr>
      <w:r>
        <w:t>2022 Officer Elections</w:t>
      </w:r>
    </w:p>
    <w:p w14:paraId="6B38F50C" w14:textId="7158C943" w:rsidR="001D7CAD" w:rsidRPr="001D7CAD" w:rsidRDefault="001D7CAD" w:rsidP="001D7CAD">
      <w:pPr>
        <w:rPr>
          <w:i/>
          <w:iCs/>
        </w:rPr>
      </w:pPr>
      <w:r w:rsidRPr="001D7CAD">
        <w:rPr>
          <w:i/>
          <w:iCs/>
        </w:rPr>
        <w:t>Note that JC will hand over the meeting to the new president once elected</w:t>
      </w:r>
      <w:r>
        <w:rPr>
          <w:i/>
          <w:iCs/>
        </w:rPr>
        <w:t>.</w:t>
      </w:r>
    </w:p>
    <w:tbl>
      <w:tblPr>
        <w:tblStyle w:val="GridTable1Light"/>
        <w:tblW w:w="0" w:type="auto"/>
        <w:tblLook w:val="04A0" w:firstRow="1" w:lastRow="0" w:firstColumn="1" w:lastColumn="0" w:noHBand="0" w:noVBand="1"/>
      </w:tblPr>
      <w:tblGrid>
        <w:gridCol w:w="2337"/>
        <w:gridCol w:w="2337"/>
        <w:gridCol w:w="2338"/>
      </w:tblGrid>
      <w:tr w:rsidR="002E4789" w14:paraId="57D15EA1" w14:textId="77777777" w:rsidTr="002E478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4F460326" w14:textId="1A33D461" w:rsidR="002E4789" w:rsidRDefault="002E4789" w:rsidP="000432FF">
            <w:r>
              <w:t>Position</w:t>
            </w:r>
          </w:p>
        </w:tc>
        <w:tc>
          <w:tcPr>
            <w:tcW w:w="2337" w:type="dxa"/>
          </w:tcPr>
          <w:p w14:paraId="4BF3ADA8" w14:textId="6569216A" w:rsidR="002E4789" w:rsidRDefault="002E4789" w:rsidP="000432FF">
            <w:pPr>
              <w:cnfStyle w:val="100000000000" w:firstRow="1" w:lastRow="0" w:firstColumn="0" w:lastColumn="0" w:oddVBand="0" w:evenVBand="0" w:oddHBand="0" w:evenHBand="0" w:firstRowFirstColumn="0" w:firstRowLastColumn="0" w:lastRowFirstColumn="0" w:lastRowLastColumn="0"/>
            </w:pPr>
            <w:r>
              <w:t>2021 Officer</w:t>
            </w:r>
          </w:p>
        </w:tc>
        <w:tc>
          <w:tcPr>
            <w:tcW w:w="2338" w:type="dxa"/>
          </w:tcPr>
          <w:p w14:paraId="5E59F29A" w14:textId="357B277C" w:rsidR="002E4789" w:rsidRDefault="000D1E99" w:rsidP="000432FF">
            <w:pPr>
              <w:cnfStyle w:val="100000000000" w:firstRow="1" w:lastRow="0" w:firstColumn="0" w:lastColumn="0" w:oddVBand="0" w:evenVBand="0" w:oddHBand="0" w:evenHBand="0" w:firstRowFirstColumn="0" w:firstRowLastColumn="0" w:lastRowFirstColumn="0" w:lastRowLastColumn="0"/>
            </w:pPr>
            <w:r>
              <w:t>2022 Officer</w:t>
            </w:r>
          </w:p>
        </w:tc>
      </w:tr>
      <w:tr w:rsidR="002E4789" w14:paraId="47343A79" w14:textId="77777777" w:rsidTr="002E4789">
        <w:tc>
          <w:tcPr>
            <w:cnfStyle w:val="001000000000" w:firstRow="0" w:lastRow="0" w:firstColumn="1" w:lastColumn="0" w:oddVBand="0" w:evenVBand="0" w:oddHBand="0" w:evenHBand="0" w:firstRowFirstColumn="0" w:firstRowLastColumn="0" w:lastRowFirstColumn="0" w:lastRowLastColumn="0"/>
            <w:tcW w:w="2337" w:type="dxa"/>
          </w:tcPr>
          <w:p w14:paraId="162825A6" w14:textId="4E4E0154" w:rsidR="002E4789" w:rsidRDefault="002E4789" w:rsidP="000432FF">
            <w:r>
              <w:t>President</w:t>
            </w:r>
          </w:p>
        </w:tc>
        <w:tc>
          <w:tcPr>
            <w:tcW w:w="2337" w:type="dxa"/>
          </w:tcPr>
          <w:p w14:paraId="1D391F02" w14:textId="3F5843FB" w:rsidR="002E4789" w:rsidRDefault="002E4789" w:rsidP="000432FF">
            <w:pPr>
              <w:cnfStyle w:val="000000000000" w:firstRow="0" w:lastRow="0" w:firstColumn="0" w:lastColumn="0" w:oddVBand="0" w:evenVBand="0" w:oddHBand="0" w:evenHBand="0" w:firstRowFirstColumn="0" w:firstRowLastColumn="0" w:lastRowFirstColumn="0" w:lastRowLastColumn="0"/>
            </w:pPr>
            <w:r>
              <w:t>JC Chupack</w:t>
            </w:r>
          </w:p>
        </w:tc>
        <w:tc>
          <w:tcPr>
            <w:tcW w:w="2338" w:type="dxa"/>
          </w:tcPr>
          <w:p w14:paraId="33675111" w14:textId="50A6935E" w:rsidR="002E4789" w:rsidRDefault="002E4789" w:rsidP="000432FF">
            <w:pPr>
              <w:cnfStyle w:val="000000000000" w:firstRow="0" w:lastRow="0" w:firstColumn="0" w:lastColumn="0" w:oddVBand="0" w:evenVBand="0" w:oddHBand="0" w:evenHBand="0" w:firstRowFirstColumn="0" w:firstRowLastColumn="0" w:lastRowFirstColumn="0" w:lastRowLastColumn="0"/>
            </w:pPr>
          </w:p>
        </w:tc>
      </w:tr>
      <w:tr w:rsidR="002E4789" w14:paraId="1B79B399" w14:textId="77777777" w:rsidTr="002E4789">
        <w:tc>
          <w:tcPr>
            <w:cnfStyle w:val="001000000000" w:firstRow="0" w:lastRow="0" w:firstColumn="1" w:lastColumn="0" w:oddVBand="0" w:evenVBand="0" w:oddHBand="0" w:evenHBand="0" w:firstRowFirstColumn="0" w:firstRowLastColumn="0" w:lastRowFirstColumn="0" w:lastRowLastColumn="0"/>
            <w:tcW w:w="2337" w:type="dxa"/>
          </w:tcPr>
          <w:p w14:paraId="39B42121" w14:textId="11CCAE25" w:rsidR="002E4789" w:rsidRDefault="002E4789" w:rsidP="000432FF">
            <w:r>
              <w:t>Vice President</w:t>
            </w:r>
          </w:p>
        </w:tc>
        <w:tc>
          <w:tcPr>
            <w:tcW w:w="2337" w:type="dxa"/>
          </w:tcPr>
          <w:p w14:paraId="4E67BB6A" w14:textId="64A7263B" w:rsidR="002E4789" w:rsidRDefault="002E4789" w:rsidP="000432FF">
            <w:pPr>
              <w:cnfStyle w:val="000000000000" w:firstRow="0" w:lastRow="0" w:firstColumn="0" w:lastColumn="0" w:oddVBand="0" w:evenVBand="0" w:oddHBand="0" w:evenHBand="0" w:firstRowFirstColumn="0" w:firstRowLastColumn="0" w:lastRowFirstColumn="0" w:lastRowLastColumn="0"/>
            </w:pPr>
            <w:r>
              <w:t>Susan Cothern</w:t>
            </w:r>
          </w:p>
        </w:tc>
        <w:tc>
          <w:tcPr>
            <w:tcW w:w="2338" w:type="dxa"/>
          </w:tcPr>
          <w:p w14:paraId="7C8DB5D5" w14:textId="21705664" w:rsidR="002E4789" w:rsidRDefault="002E4789" w:rsidP="000432FF">
            <w:pPr>
              <w:cnfStyle w:val="000000000000" w:firstRow="0" w:lastRow="0" w:firstColumn="0" w:lastColumn="0" w:oddVBand="0" w:evenVBand="0" w:oddHBand="0" w:evenHBand="0" w:firstRowFirstColumn="0" w:firstRowLastColumn="0" w:lastRowFirstColumn="0" w:lastRowLastColumn="0"/>
            </w:pPr>
          </w:p>
        </w:tc>
      </w:tr>
      <w:tr w:rsidR="002E4789" w14:paraId="544EC9C1" w14:textId="77777777" w:rsidTr="002E4789">
        <w:tc>
          <w:tcPr>
            <w:cnfStyle w:val="001000000000" w:firstRow="0" w:lastRow="0" w:firstColumn="1" w:lastColumn="0" w:oddVBand="0" w:evenVBand="0" w:oddHBand="0" w:evenHBand="0" w:firstRowFirstColumn="0" w:firstRowLastColumn="0" w:lastRowFirstColumn="0" w:lastRowLastColumn="0"/>
            <w:tcW w:w="2337" w:type="dxa"/>
          </w:tcPr>
          <w:p w14:paraId="26EBB878" w14:textId="036066F6" w:rsidR="002E4789" w:rsidRDefault="000D1E99" w:rsidP="000432FF">
            <w:r>
              <w:t>Secretary</w:t>
            </w:r>
          </w:p>
        </w:tc>
        <w:tc>
          <w:tcPr>
            <w:tcW w:w="2337" w:type="dxa"/>
          </w:tcPr>
          <w:p w14:paraId="3C109CCD" w14:textId="13322059" w:rsidR="002E4789" w:rsidRDefault="000D1E99" w:rsidP="000432FF">
            <w:pPr>
              <w:cnfStyle w:val="000000000000" w:firstRow="0" w:lastRow="0" w:firstColumn="0" w:lastColumn="0" w:oddVBand="0" w:evenVBand="0" w:oddHBand="0" w:evenHBand="0" w:firstRowFirstColumn="0" w:firstRowLastColumn="0" w:lastRowFirstColumn="0" w:lastRowLastColumn="0"/>
            </w:pPr>
            <w:r>
              <w:t>Cliff Feldman</w:t>
            </w:r>
          </w:p>
        </w:tc>
        <w:tc>
          <w:tcPr>
            <w:tcW w:w="2338" w:type="dxa"/>
          </w:tcPr>
          <w:p w14:paraId="645C29B4" w14:textId="77777777" w:rsidR="002E4789" w:rsidRDefault="002E4789" w:rsidP="000432FF">
            <w:pPr>
              <w:cnfStyle w:val="000000000000" w:firstRow="0" w:lastRow="0" w:firstColumn="0" w:lastColumn="0" w:oddVBand="0" w:evenVBand="0" w:oddHBand="0" w:evenHBand="0" w:firstRowFirstColumn="0" w:firstRowLastColumn="0" w:lastRowFirstColumn="0" w:lastRowLastColumn="0"/>
            </w:pPr>
          </w:p>
        </w:tc>
      </w:tr>
      <w:tr w:rsidR="002E4789" w14:paraId="62E817FC" w14:textId="77777777" w:rsidTr="002E4789">
        <w:tc>
          <w:tcPr>
            <w:cnfStyle w:val="001000000000" w:firstRow="0" w:lastRow="0" w:firstColumn="1" w:lastColumn="0" w:oddVBand="0" w:evenVBand="0" w:oddHBand="0" w:evenHBand="0" w:firstRowFirstColumn="0" w:firstRowLastColumn="0" w:lastRowFirstColumn="0" w:lastRowLastColumn="0"/>
            <w:tcW w:w="2337" w:type="dxa"/>
          </w:tcPr>
          <w:p w14:paraId="6D9ECB66" w14:textId="11EFEEE5" w:rsidR="002E4789" w:rsidRDefault="000D1E99" w:rsidP="000432FF">
            <w:r>
              <w:t>Treasurer</w:t>
            </w:r>
          </w:p>
        </w:tc>
        <w:tc>
          <w:tcPr>
            <w:tcW w:w="2337" w:type="dxa"/>
          </w:tcPr>
          <w:p w14:paraId="7FEE0388" w14:textId="3D441F94" w:rsidR="002E4789" w:rsidRDefault="000D1E99" w:rsidP="000432FF">
            <w:pPr>
              <w:cnfStyle w:val="000000000000" w:firstRow="0" w:lastRow="0" w:firstColumn="0" w:lastColumn="0" w:oddVBand="0" w:evenVBand="0" w:oddHBand="0" w:evenHBand="0" w:firstRowFirstColumn="0" w:firstRowLastColumn="0" w:lastRowFirstColumn="0" w:lastRowLastColumn="0"/>
            </w:pPr>
            <w:r>
              <w:t>Tom Brown</w:t>
            </w:r>
          </w:p>
        </w:tc>
        <w:tc>
          <w:tcPr>
            <w:tcW w:w="2338" w:type="dxa"/>
          </w:tcPr>
          <w:p w14:paraId="690A85CB" w14:textId="77777777" w:rsidR="002E4789" w:rsidRDefault="002E4789" w:rsidP="000432FF">
            <w:pPr>
              <w:cnfStyle w:val="000000000000" w:firstRow="0" w:lastRow="0" w:firstColumn="0" w:lastColumn="0" w:oddVBand="0" w:evenVBand="0" w:oddHBand="0" w:evenHBand="0" w:firstRowFirstColumn="0" w:firstRowLastColumn="0" w:lastRowFirstColumn="0" w:lastRowLastColumn="0"/>
            </w:pPr>
          </w:p>
        </w:tc>
      </w:tr>
    </w:tbl>
    <w:p w14:paraId="3D868DDF" w14:textId="6D6CB6EB" w:rsidR="00511339" w:rsidRPr="0068624F" w:rsidRDefault="0075185D" w:rsidP="00511339">
      <w:pPr>
        <w:pStyle w:val="Heading3"/>
      </w:pPr>
      <w:r>
        <w:t xml:space="preserve">Appointed Positions </w:t>
      </w:r>
      <w:r w:rsidR="0047239A">
        <w:t>That Need To</w:t>
      </w:r>
      <w:r>
        <w:t xml:space="preserve"> Be Filled</w:t>
      </w:r>
      <w:r w:rsidR="0047239A">
        <w:t xml:space="preserve"> or Dissolved</w:t>
      </w:r>
    </w:p>
    <w:tbl>
      <w:tblPr>
        <w:tblStyle w:val="GridTable1Light"/>
        <w:tblW w:w="0" w:type="auto"/>
        <w:tblLook w:val="04A0" w:firstRow="1" w:lastRow="0" w:firstColumn="1" w:lastColumn="0" w:noHBand="0" w:noVBand="1"/>
      </w:tblPr>
      <w:tblGrid>
        <w:gridCol w:w="3285"/>
        <w:gridCol w:w="2246"/>
        <w:gridCol w:w="3819"/>
      </w:tblGrid>
      <w:tr w:rsidR="00415BBD" w14:paraId="32C5B69C" w14:textId="77777777" w:rsidTr="004723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85" w:type="dxa"/>
          </w:tcPr>
          <w:p w14:paraId="1C17CB6B" w14:textId="77777777" w:rsidR="00415BBD" w:rsidRDefault="00415BBD" w:rsidP="00934003">
            <w:r>
              <w:t>Position</w:t>
            </w:r>
          </w:p>
        </w:tc>
        <w:tc>
          <w:tcPr>
            <w:tcW w:w="2246" w:type="dxa"/>
          </w:tcPr>
          <w:p w14:paraId="57E39160" w14:textId="0F2A44A2" w:rsidR="00415BBD" w:rsidRDefault="003E7685" w:rsidP="00934003">
            <w:pPr>
              <w:cnfStyle w:val="100000000000" w:firstRow="1" w:lastRow="0" w:firstColumn="0" w:lastColumn="0" w:oddVBand="0" w:evenVBand="0" w:oddHBand="0" w:evenHBand="0" w:firstRowFirstColumn="0" w:firstRowLastColumn="0" w:lastRowFirstColumn="0" w:lastRowLastColumn="0"/>
            </w:pPr>
            <w:r>
              <w:t>2021</w:t>
            </w:r>
            <w:r w:rsidR="00415BBD">
              <w:t xml:space="preserve"> Appointee</w:t>
            </w:r>
          </w:p>
        </w:tc>
        <w:tc>
          <w:tcPr>
            <w:tcW w:w="3819" w:type="dxa"/>
          </w:tcPr>
          <w:p w14:paraId="504CF0FB" w14:textId="5F829AA5" w:rsidR="00415BBD" w:rsidRDefault="003E7685" w:rsidP="00934003">
            <w:pPr>
              <w:cnfStyle w:val="100000000000" w:firstRow="1" w:lastRow="0" w:firstColumn="0" w:lastColumn="0" w:oddVBand="0" w:evenVBand="0" w:oddHBand="0" w:evenHBand="0" w:firstRowFirstColumn="0" w:firstRowLastColumn="0" w:lastRowFirstColumn="0" w:lastRowLastColumn="0"/>
            </w:pPr>
            <w:r>
              <w:t>2022 Appointee</w:t>
            </w:r>
          </w:p>
        </w:tc>
      </w:tr>
      <w:tr w:rsidR="0047239A" w14:paraId="70541158" w14:textId="77777777" w:rsidTr="0047239A">
        <w:tc>
          <w:tcPr>
            <w:cnfStyle w:val="001000000000" w:firstRow="0" w:lastRow="0" w:firstColumn="1" w:lastColumn="0" w:oddVBand="0" w:evenVBand="0" w:oddHBand="0" w:evenHBand="0" w:firstRowFirstColumn="0" w:firstRowLastColumn="0" w:lastRowFirstColumn="0" w:lastRowLastColumn="0"/>
            <w:tcW w:w="3285" w:type="dxa"/>
          </w:tcPr>
          <w:p w14:paraId="65FB47F3" w14:textId="0985FBD5" w:rsidR="0047239A" w:rsidRDefault="0047239A" w:rsidP="00934003">
            <w:r>
              <w:t>Flyer Production &amp; Distribution</w:t>
            </w:r>
          </w:p>
        </w:tc>
        <w:tc>
          <w:tcPr>
            <w:tcW w:w="2246" w:type="dxa"/>
            <w:vMerge w:val="restart"/>
          </w:tcPr>
          <w:p w14:paraId="103C6C73" w14:textId="77777777" w:rsidR="0047239A" w:rsidRDefault="0047239A" w:rsidP="00934003">
            <w:pPr>
              <w:cnfStyle w:val="000000000000" w:firstRow="0" w:lastRow="0" w:firstColumn="0" w:lastColumn="0" w:oddVBand="0" w:evenVBand="0" w:oddHBand="0" w:evenHBand="0" w:firstRowFirstColumn="0" w:firstRowLastColumn="0" w:lastRowFirstColumn="0" w:lastRowLastColumn="0"/>
            </w:pPr>
            <w:r>
              <w:t>JC Chupack</w:t>
            </w:r>
          </w:p>
          <w:p w14:paraId="740427D7" w14:textId="7E76A6B7" w:rsidR="0047239A" w:rsidRDefault="0047239A" w:rsidP="00934003">
            <w:pPr>
              <w:cnfStyle w:val="000000000000" w:firstRow="0" w:lastRow="0" w:firstColumn="0" w:lastColumn="0" w:oddVBand="0" w:evenVBand="0" w:oddHBand="0" w:evenHBand="0" w:firstRowFirstColumn="0" w:firstRowLastColumn="0" w:lastRowFirstColumn="0" w:lastRowLastColumn="0"/>
            </w:pPr>
          </w:p>
        </w:tc>
        <w:tc>
          <w:tcPr>
            <w:tcW w:w="3819" w:type="dxa"/>
          </w:tcPr>
          <w:p w14:paraId="5E7958E4" w14:textId="03C7EDCA" w:rsidR="0047239A" w:rsidRDefault="0047239A" w:rsidP="00934003">
            <w:pPr>
              <w:cnfStyle w:val="000000000000" w:firstRow="0" w:lastRow="0" w:firstColumn="0" w:lastColumn="0" w:oddVBand="0" w:evenVBand="0" w:oddHBand="0" w:evenHBand="0" w:firstRowFirstColumn="0" w:firstRowLastColumn="0" w:lastRowFirstColumn="0" w:lastRowLastColumn="0"/>
            </w:pPr>
          </w:p>
        </w:tc>
      </w:tr>
      <w:tr w:rsidR="0047239A" w14:paraId="146368EE" w14:textId="77777777" w:rsidTr="0047239A">
        <w:tc>
          <w:tcPr>
            <w:cnfStyle w:val="001000000000" w:firstRow="0" w:lastRow="0" w:firstColumn="1" w:lastColumn="0" w:oddVBand="0" w:evenVBand="0" w:oddHBand="0" w:evenHBand="0" w:firstRowFirstColumn="0" w:firstRowLastColumn="0" w:lastRowFirstColumn="0" w:lastRowLastColumn="0"/>
            <w:tcW w:w="3285" w:type="dxa"/>
          </w:tcPr>
          <w:p w14:paraId="642A5A19" w14:textId="50F54A3F" w:rsidR="0047239A" w:rsidRDefault="0047239A" w:rsidP="00934003">
            <w:r>
              <w:t>Email blasts</w:t>
            </w:r>
          </w:p>
        </w:tc>
        <w:tc>
          <w:tcPr>
            <w:tcW w:w="2246" w:type="dxa"/>
            <w:vMerge/>
          </w:tcPr>
          <w:p w14:paraId="47CF581C" w14:textId="0179204F" w:rsidR="0047239A" w:rsidRDefault="0047239A" w:rsidP="00934003">
            <w:pPr>
              <w:cnfStyle w:val="000000000000" w:firstRow="0" w:lastRow="0" w:firstColumn="0" w:lastColumn="0" w:oddVBand="0" w:evenVBand="0" w:oddHBand="0" w:evenHBand="0" w:firstRowFirstColumn="0" w:firstRowLastColumn="0" w:lastRowFirstColumn="0" w:lastRowLastColumn="0"/>
            </w:pPr>
          </w:p>
        </w:tc>
        <w:tc>
          <w:tcPr>
            <w:tcW w:w="3819" w:type="dxa"/>
          </w:tcPr>
          <w:p w14:paraId="7873FAA4" w14:textId="28E6C493" w:rsidR="0047239A" w:rsidRDefault="0047239A" w:rsidP="00934003">
            <w:pPr>
              <w:cnfStyle w:val="000000000000" w:firstRow="0" w:lastRow="0" w:firstColumn="0" w:lastColumn="0" w:oddVBand="0" w:evenVBand="0" w:oddHBand="0" w:evenHBand="0" w:firstRowFirstColumn="0" w:firstRowLastColumn="0" w:lastRowFirstColumn="0" w:lastRowLastColumn="0"/>
            </w:pPr>
          </w:p>
        </w:tc>
      </w:tr>
      <w:tr w:rsidR="0047239A" w14:paraId="3A1D84AE" w14:textId="77777777" w:rsidTr="0047239A">
        <w:tc>
          <w:tcPr>
            <w:cnfStyle w:val="001000000000" w:firstRow="0" w:lastRow="0" w:firstColumn="1" w:lastColumn="0" w:oddVBand="0" w:evenVBand="0" w:oddHBand="0" w:evenHBand="0" w:firstRowFirstColumn="0" w:firstRowLastColumn="0" w:lastRowFirstColumn="0" w:lastRowLastColumn="0"/>
            <w:tcW w:w="3285" w:type="dxa"/>
          </w:tcPr>
          <w:p w14:paraId="44BD35F9" w14:textId="779AE79C" w:rsidR="0047239A" w:rsidRDefault="0047239A" w:rsidP="00934003">
            <w:r>
              <w:t>Printed Newsletter Distribution</w:t>
            </w:r>
          </w:p>
        </w:tc>
        <w:tc>
          <w:tcPr>
            <w:tcW w:w="2246" w:type="dxa"/>
            <w:vMerge/>
          </w:tcPr>
          <w:p w14:paraId="29CC5E2F" w14:textId="47E078AF" w:rsidR="0047239A" w:rsidRDefault="0047239A" w:rsidP="00934003">
            <w:pPr>
              <w:cnfStyle w:val="000000000000" w:firstRow="0" w:lastRow="0" w:firstColumn="0" w:lastColumn="0" w:oddVBand="0" w:evenVBand="0" w:oddHBand="0" w:evenHBand="0" w:firstRowFirstColumn="0" w:firstRowLastColumn="0" w:lastRowFirstColumn="0" w:lastRowLastColumn="0"/>
            </w:pPr>
          </w:p>
        </w:tc>
        <w:tc>
          <w:tcPr>
            <w:tcW w:w="3819" w:type="dxa"/>
          </w:tcPr>
          <w:p w14:paraId="20460AEA" w14:textId="38100C40" w:rsidR="0047239A" w:rsidRDefault="0047239A" w:rsidP="00934003">
            <w:pPr>
              <w:cnfStyle w:val="000000000000" w:firstRow="0" w:lastRow="0" w:firstColumn="0" w:lastColumn="0" w:oddVBand="0" w:evenVBand="0" w:oddHBand="0" w:evenHBand="0" w:firstRowFirstColumn="0" w:firstRowLastColumn="0" w:lastRowFirstColumn="0" w:lastRowLastColumn="0"/>
            </w:pPr>
          </w:p>
        </w:tc>
      </w:tr>
      <w:tr w:rsidR="0047239A" w14:paraId="6C771D93" w14:textId="77777777" w:rsidTr="0047239A">
        <w:tc>
          <w:tcPr>
            <w:cnfStyle w:val="001000000000" w:firstRow="0" w:lastRow="0" w:firstColumn="1" w:lastColumn="0" w:oddVBand="0" w:evenVBand="0" w:oddHBand="0" w:evenHBand="0" w:firstRowFirstColumn="0" w:firstRowLastColumn="0" w:lastRowFirstColumn="0" w:lastRowLastColumn="0"/>
            <w:tcW w:w="3285" w:type="dxa"/>
          </w:tcPr>
          <w:p w14:paraId="0F0A69A7" w14:textId="23E85F2A" w:rsidR="0047239A" w:rsidRDefault="0047239A" w:rsidP="00934003">
            <w:r>
              <w:t>ACBL Electronic Contact</w:t>
            </w:r>
          </w:p>
        </w:tc>
        <w:tc>
          <w:tcPr>
            <w:tcW w:w="2246" w:type="dxa"/>
            <w:vMerge/>
          </w:tcPr>
          <w:p w14:paraId="1D83D9E7" w14:textId="77777777" w:rsidR="0047239A" w:rsidRDefault="0047239A" w:rsidP="00934003">
            <w:pPr>
              <w:cnfStyle w:val="000000000000" w:firstRow="0" w:lastRow="0" w:firstColumn="0" w:lastColumn="0" w:oddVBand="0" w:evenVBand="0" w:oddHBand="0" w:evenHBand="0" w:firstRowFirstColumn="0" w:firstRowLastColumn="0" w:lastRowFirstColumn="0" w:lastRowLastColumn="0"/>
            </w:pPr>
          </w:p>
        </w:tc>
        <w:tc>
          <w:tcPr>
            <w:tcW w:w="3819" w:type="dxa"/>
          </w:tcPr>
          <w:p w14:paraId="664B292A" w14:textId="77777777" w:rsidR="0047239A" w:rsidRDefault="0047239A" w:rsidP="00934003">
            <w:pPr>
              <w:cnfStyle w:val="000000000000" w:firstRow="0" w:lastRow="0" w:firstColumn="0" w:lastColumn="0" w:oddVBand="0" w:evenVBand="0" w:oddHBand="0" w:evenHBand="0" w:firstRowFirstColumn="0" w:firstRowLastColumn="0" w:lastRowFirstColumn="0" w:lastRowLastColumn="0"/>
            </w:pPr>
          </w:p>
        </w:tc>
      </w:tr>
      <w:tr w:rsidR="0047239A" w14:paraId="0343E7A4" w14:textId="77777777" w:rsidTr="0047239A">
        <w:tc>
          <w:tcPr>
            <w:cnfStyle w:val="001000000000" w:firstRow="0" w:lastRow="0" w:firstColumn="1" w:lastColumn="0" w:oddVBand="0" w:evenVBand="0" w:oddHBand="0" w:evenHBand="0" w:firstRowFirstColumn="0" w:firstRowLastColumn="0" w:lastRowFirstColumn="0" w:lastRowLastColumn="0"/>
            <w:tcW w:w="3285" w:type="dxa"/>
          </w:tcPr>
          <w:p w14:paraId="1977E09A" w14:textId="73973296" w:rsidR="0047239A" w:rsidRDefault="0047239A" w:rsidP="00934003">
            <w:r>
              <w:t>Website admin</w:t>
            </w:r>
          </w:p>
        </w:tc>
        <w:tc>
          <w:tcPr>
            <w:tcW w:w="2246" w:type="dxa"/>
            <w:vMerge/>
          </w:tcPr>
          <w:p w14:paraId="26F0422C" w14:textId="4F09A2A9" w:rsidR="0047239A" w:rsidRDefault="0047239A" w:rsidP="00934003">
            <w:pPr>
              <w:cnfStyle w:val="000000000000" w:firstRow="0" w:lastRow="0" w:firstColumn="0" w:lastColumn="0" w:oddVBand="0" w:evenVBand="0" w:oddHBand="0" w:evenHBand="0" w:firstRowFirstColumn="0" w:firstRowLastColumn="0" w:lastRowFirstColumn="0" w:lastRowLastColumn="0"/>
            </w:pPr>
          </w:p>
        </w:tc>
        <w:tc>
          <w:tcPr>
            <w:tcW w:w="3819" w:type="dxa"/>
          </w:tcPr>
          <w:p w14:paraId="6A275DBC" w14:textId="5AB2CCB7" w:rsidR="0047239A" w:rsidRDefault="0047239A" w:rsidP="00934003">
            <w:pPr>
              <w:cnfStyle w:val="000000000000" w:firstRow="0" w:lastRow="0" w:firstColumn="0" w:lastColumn="0" w:oddVBand="0" w:evenVBand="0" w:oddHBand="0" w:evenHBand="0" w:firstRowFirstColumn="0" w:firstRowLastColumn="0" w:lastRowFirstColumn="0" w:lastRowLastColumn="0"/>
            </w:pPr>
          </w:p>
        </w:tc>
      </w:tr>
      <w:tr w:rsidR="0047239A" w14:paraId="4BCD113B" w14:textId="77777777" w:rsidTr="0047239A">
        <w:tc>
          <w:tcPr>
            <w:cnfStyle w:val="001000000000" w:firstRow="0" w:lastRow="0" w:firstColumn="1" w:lastColumn="0" w:oddVBand="0" w:evenVBand="0" w:oddHBand="0" w:evenHBand="0" w:firstRowFirstColumn="0" w:firstRowLastColumn="0" w:lastRowFirstColumn="0" w:lastRowLastColumn="0"/>
            <w:tcW w:w="3285" w:type="dxa"/>
          </w:tcPr>
          <w:p w14:paraId="5F1A3918" w14:textId="7FE6B858" w:rsidR="0047239A" w:rsidRDefault="0047239A" w:rsidP="00934003">
            <w:r>
              <w:t>Google Drive ownership</w:t>
            </w:r>
          </w:p>
        </w:tc>
        <w:tc>
          <w:tcPr>
            <w:tcW w:w="2246" w:type="dxa"/>
            <w:vMerge/>
          </w:tcPr>
          <w:p w14:paraId="0C0D489B" w14:textId="16E75C6F" w:rsidR="0047239A" w:rsidRDefault="0047239A" w:rsidP="00934003">
            <w:pPr>
              <w:cnfStyle w:val="000000000000" w:firstRow="0" w:lastRow="0" w:firstColumn="0" w:lastColumn="0" w:oddVBand="0" w:evenVBand="0" w:oddHBand="0" w:evenHBand="0" w:firstRowFirstColumn="0" w:firstRowLastColumn="0" w:lastRowFirstColumn="0" w:lastRowLastColumn="0"/>
            </w:pPr>
          </w:p>
        </w:tc>
        <w:tc>
          <w:tcPr>
            <w:tcW w:w="3819" w:type="dxa"/>
          </w:tcPr>
          <w:p w14:paraId="74A72897" w14:textId="18645DAD" w:rsidR="0047239A" w:rsidRDefault="0047239A" w:rsidP="00934003">
            <w:pPr>
              <w:cnfStyle w:val="000000000000" w:firstRow="0" w:lastRow="0" w:firstColumn="0" w:lastColumn="0" w:oddVBand="0" w:evenVBand="0" w:oddHBand="0" w:evenHBand="0" w:firstRowFirstColumn="0" w:firstRowLastColumn="0" w:lastRowFirstColumn="0" w:lastRowLastColumn="0"/>
            </w:pPr>
          </w:p>
        </w:tc>
      </w:tr>
      <w:tr w:rsidR="0047239A" w14:paraId="71B7AAE6" w14:textId="77777777" w:rsidTr="0047239A">
        <w:tc>
          <w:tcPr>
            <w:cnfStyle w:val="001000000000" w:firstRow="0" w:lastRow="0" w:firstColumn="1" w:lastColumn="0" w:oddVBand="0" w:evenVBand="0" w:oddHBand="0" w:evenHBand="0" w:firstRowFirstColumn="0" w:firstRowLastColumn="0" w:lastRowFirstColumn="0" w:lastRowLastColumn="0"/>
            <w:tcW w:w="3285" w:type="dxa"/>
          </w:tcPr>
          <w:p w14:paraId="762368C3" w14:textId="03B94342" w:rsidR="0047239A" w:rsidRDefault="0047239A" w:rsidP="00934003">
            <w:r>
              <w:t>Sites Committee Chair</w:t>
            </w:r>
          </w:p>
        </w:tc>
        <w:tc>
          <w:tcPr>
            <w:tcW w:w="2246" w:type="dxa"/>
          </w:tcPr>
          <w:p w14:paraId="4776FEB8" w14:textId="170786A2" w:rsidR="0047239A" w:rsidRDefault="0047239A" w:rsidP="00934003">
            <w:pPr>
              <w:cnfStyle w:val="000000000000" w:firstRow="0" w:lastRow="0" w:firstColumn="0" w:lastColumn="0" w:oddVBand="0" w:evenVBand="0" w:oddHBand="0" w:evenHBand="0" w:firstRowFirstColumn="0" w:firstRowLastColumn="0" w:lastRowFirstColumn="0" w:lastRowLastColumn="0"/>
            </w:pPr>
            <w:r>
              <w:t>Susan Cothern</w:t>
            </w:r>
          </w:p>
        </w:tc>
        <w:tc>
          <w:tcPr>
            <w:tcW w:w="3819" w:type="dxa"/>
          </w:tcPr>
          <w:p w14:paraId="3B16B8AD" w14:textId="77777777" w:rsidR="0047239A" w:rsidRDefault="0047239A" w:rsidP="00934003">
            <w:pPr>
              <w:cnfStyle w:val="000000000000" w:firstRow="0" w:lastRow="0" w:firstColumn="0" w:lastColumn="0" w:oddVBand="0" w:evenVBand="0" w:oddHBand="0" w:evenHBand="0" w:firstRowFirstColumn="0" w:firstRowLastColumn="0" w:lastRowFirstColumn="0" w:lastRowLastColumn="0"/>
            </w:pPr>
          </w:p>
        </w:tc>
      </w:tr>
      <w:tr w:rsidR="0047239A" w14:paraId="6091C60A" w14:textId="77777777" w:rsidTr="0047239A">
        <w:tc>
          <w:tcPr>
            <w:cnfStyle w:val="001000000000" w:firstRow="0" w:lastRow="0" w:firstColumn="1" w:lastColumn="0" w:oddVBand="0" w:evenVBand="0" w:oddHBand="0" w:evenHBand="0" w:firstRowFirstColumn="0" w:firstRowLastColumn="0" w:lastRowFirstColumn="0" w:lastRowLastColumn="0"/>
            <w:tcW w:w="3285" w:type="dxa"/>
          </w:tcPr>
          <w:p w14:paraId="3AFDB716" w14:textId="76A63DFA" w:rsidR="0047239A" w:rsidRDefault="0047239A" w:rsidP="00934003">
            <w:r>
              <w:t>Hospitality Committee Chair</w:t>
            </w:r>
          </w:p>
        </w:tc>
        <w:tc>
          <w:tcPr>
            <w:tcW w:w="2246" w:type="dxa"/>
          </w:tcPr>
          <w:p w14:paraId="32658FC0" w14:textId="295FE224" w:rsidR="0047239A" w:rsidRDefault="0047239A" w:rsidP="00934003">
            <w:pPr>
              <w:cnfStyle w:val="000000000000" w:firstRow="0" w:lastRow="0" w:firstColumn="0" w:lastColumn="0" w:oddVBand="0" w:evenVBand="0" w:oddHBand="0" w:evenHBand="0" w:firstRowFirstColumn="0" w:firstRowLastColumn="0" w:lastRowFirstColumn="0" w:lastRowLastColumn="0"/>
            </w:pPr>
            <w:r>
              <w:t>Tom Land</w:t>
            </w:r>
          </w:p>
        </w:tc>
        <w:tc>
          <w:tcPr>
            <w:tcW w:w="3819" w:type="dxa"/>
          </w:tcPr>
          <w:p w14:paraId="7D487A89" w14:textId="77777777" w:rsidR="0047239A" w:rsidRDefault="0047239A" w:rsidP="00934003">
            <w:pPr>
              <w:cnfStyle w:val="000000000000" w:firstRow="0" w:lastRow="0" w:firstColumn="0" w:lastColumn="0" w:oddVBand="0" w:evenVBand="0" w:oddHBand="0" w:evenHBand="0" w:firstRowFirstColumn="0" w:firstRowLastColumn="0" w:lastRowFirstColumn="0" w:lastRowLastColumn="0"/>
            </w:pPr>
          </w:p>
        </w:tc>
      </w:tr>
      <w:tr w:rsidR="0015493D" w14:paraId="24EAF92E" w14:textId="77777777" w:rsidTr="0047239A">
        <w:tc>
          <w:tcPr>
            <w:cnfStyle w:val="001000000000" w:firstRow="0" w:lastRow="0" w:firstColumn="1" w:lastColumn="0" w:oddVBand="0" w:evenVBand="0" w:oddHBand="0" w:evenHBand="0" w:firstRowFirstColumn="0" w:firstRowLastColumn="0" w:lastRowFirstColumn="0" w:lastRowLastColumn="0"/>
            <w:tcW w:w="3285" w:type="dxa"/>
          </w:tcPr>
          <w:p w14:paraId="4831DE25" w14:textId="7D5B305B" w:rsidR="0015493D" w:rsidRDefault="0015493D" w:rsidP="00934003">
            <w:r>
              <w:t>By-laws Committee Chair</w:t>
            </w:r>
          </w:p>
        </w:tc>
        <w:tc>
          <w:tcPr>
            <w:tcW w:w="2246" w:type="dxa"/>
          </w:tcPr>
          <w:p w14:paraId="3C23FD0B" w14:textId="12C7ED69" w:rsidR="0015493D" w:rsidRDefault="0015493D" w:rsidP="00934003">
            <w:pPr>
              <w:cnfStyle w:val="000000000000" w:firstRow="0" w:lastRow="0" w:firstColumn="0" w:lastColumn="0" w:oddVBand="0" w:evenVBand="0" w:oddHBand="0" w:evenHBand="0" w:firstRowFirstColumn="0" w:firstRowLastColumn="0" w:lastRowFirstColumn="0" w:lastRowLastColumn="0"/>
            </w:pPr>
            <w:r>
              <w:t>Tom Land</w:t>
            </w:r>
          </w:p>
        </w:tc>
        <w:tc>
          <w:tcPr>
            <w:tcW w:w="3819" w:type="dxa"/>
          </w:tcPr>
          <w:p w14:paraId="4BAF7366" w14:textId="77777777" w:rsidR="0015493D" w:rsidRDefault="0015493D" w:rsidP="00934003">
            <w:pPr>
              <w:cnfStyle w:val="000000000000" w:firstRow="0" w:lastRow="0" w:firstColumn="0" w:lastColumn="0" w:oddVBand="0" w:evenVBand="0" w:oddHBand="0" w:evenHBand="0" w:firstRowFirstColumn="0" w:firstRowLastColumn="0" w:lastRowFirstColumn="0" w:lastRowLastColumn="0"/>
            </w:pPr>
          </w:p>
        </w:tc>
      </w:tr>
    </w:tbl>
    <w:p w14:paraId="71A88C3D" w14:textId="56A4C9E2" w:rsidR="00415BBD" w:rsidRPr="0075185D" w:rsidRDefault="00415BBD" w:rsidP="0075185D">
      <w:r>
        <w:t xml:space="preserve">Also, any </w:t>
      </w:r>
      <w:r w:rsidR="008636CD">
        <w:t>continuing</w:t>
      </w:r>
      <w:r>
        <w:t xml:space="preserve"> </w:t>
      </w:r>
      <w:r w:rsidR="008636CD">
        <w:t>position holders</w:t>
      </w:r>
      <w:r>
        <w:t xml:space="preserve"> can </w:t>
      </w:r>
      <w:r w:rsidR="00511339">
        <w:t>ask for apprentices and/or replacements for their positions.</w:t>
      </w:r>
    </w:p>
    <w:p w14:paraId="65B439C2" w14:textId="23976B51" w:rsidR="00CB3A6F" w:rsidRDefault="00A76267" w:rsidP="00CB3A6F">
      <w:pPr>
        <w:pStyle w:val="Heading2"/>
      </w:pPr>
      <w:r>
        <w:lastRenderedPageBreak/>
        <w:t xml:space="preserve">Treasurer’s </w:t>
      </w:r>
      <w:r w:rsidRPr="00B33A5E">
        <w:t>report</w:t>
      </w:r>
      <w:r w:rsidR="00424ABC">
        <w:t xml:space="preserve"> (Tom</w:t>
      </w:r>
      <w:r w:rsidR="00F62BA5">
        <w:t xml:space="preserve"> B.</w:t>
      </w:r>
      <w:r w:rsidR="00424ABC">
        <w:t>)</w:t>
      </w:r>
    </w:p>
    <w:p w14:paraId="394EA3E6" w14:textId="09B9F15D" w:rsidR="00A151C1" w:rsidRPr="00A151C1" w:rsidRDefault="00D3540B" w:rsidP="00A151C1">
      <w:pPr>
        <w:pStyle w:val="Heading2"/>
      </w:pPr>
      <w:r>
        <w:t>Membership Update (David</w:t>
      </w:r>
      <w:r w:rsidR="00A151C1">
        <w:t>)</w:t>
      </w:r>
    </w:p>
    <w:p w14:paraId="1709A0D0" w14:textId="5851C868" w:rsidR="00F62BA5" w:rsidRDefault="00F62BA5" w:rsidP="009B1996">
      <w:pPr>
        <w:pStyle w:val="Heading2"/>
      </w:pPr>
      <w:r>
        <w:t>Sweetheart Sectional</w:t>
      </w:r>
      <w:r w:rsidR="009E067A">
        <w:t xml:space="preserve"> (Jeff, David</w:t>
      </w:r>
      <w:r w:rsidR="00B9135F">
        <w:t>, Ann</w:t>
      </w:r>
      <w:r w:rsidR="009E067A">
        <w:t>)</w:t>
      </w:r>
    </w:p>
    <w:p w14:paraId="192DDD2B" w14:textId="77777777" w:rsidR="00FB5484" w:rsidRDefault="00FF791A" w:rsidP="00FF791A">
      <w:r>
        <w:t>Update on actions from tournament checklist</w:t>
      </w:r>
      <w:r w:rsidR="002646EE">
        <w:t xml:space="preserve">. </w:t>
      </w:r>
    </w:p>
    <w:p w14:paraId="14581EC1" w14:textId="6D93C256" w:rsidR="00C32005" w:rsidRDefault="00C32005" w:rsidP="00FF791A">
      <w:pPr>
        <w:pStyle w:val="Heading2"/>
      </w:pPr>
      <w:r>
        <w:t>2021 Awards</w:t>
      </w:r>
    </w:p>
    <w:p w14:paraId="38947EC9" w14:textId="0F76C030" w:rsidR="00C32005" w:rsidRPr="00C32005" w:rsidRDefault="00C32005" w:rsidP="00C32005">
      <w:r>
        <w:t xml:space="preserve">Discuss how to manage the awards ceremony given the split location of the Sweetheart sectional. </w:t>
      </w:r>
      <w:r w:rsidR="00322818">
        <w:t xml:space="preserve"> </w:t>
      </w:r>
    </w:p>
    <w:p w14:paraId="649A6D10" w14:textId="4AA39E77" w:rsidR="00DB6463" w:rsidRDefault="00AE35E2" w:rsidP="009B1996">
      <w:pPr>
        <w:pStyle w:val="Heading2"/>
      </w:pPr>
      <w:r>
        <w:t xml:space="preserve">2022 </w:t>
      </w:r>
      <w:r w:rsidR="00B70E4B">
        <w:t xml:space="preserve">Tournament </w:t>
      </w:r>
      <w:r>
        <w:t>Schedule &amp; Sites</w:t>
      </w:r>
      <w:r w:rsidR="008E406D">
        <w:t xml:space="preserve"> Update (Ann)</w:t>
      </w:r>
    </w:p>
    <w:p w14:paraId="0950634E" w14:textId="0B0B1DCE" w:rsidR="00697CC6" w:rsidRDefault="00697CC6" w:rsidP="00697CC6">
      <w:pPr>
        <w:pStyle w:val="Heading2"/>
      </w:pPr>
      <w:r>
        <w:t>Next Meeting</w:t>
      </w:r>
    </w:p>
    <w:p w14:paraId="26693798" w14:textId="07A58B8B" w:rsidR="002E3833" w:rsidRPr="002E3833" w:rsidRDefault="002E3833" w:rsidP="002E3833">
      <w:r>
        <w:t>Time and date to be agreed upon by the board.</w:t>
      </w:r>
    </w:p>
    <w:p w14:paraId="1AD45DDE" w14:textId="719AE76C" w:rsidR="00A151C1" w:rsidRDefault="00586A23" w:rsidP="00A151C1">
      <w:pPr>
        <w:pStyle w:val="Heading2"/>
      </w:pPr>
      <w:r>
        <w:t>New Business</w:t>
      </w:r>
    </w:p>
    <w:p w14:paraId="163E3957" w14:textId="77777777" w:rsidR="002E3833" w:rsidRDefault="002E3833" w:rsidP="001B1C30">
      <w:pPr>
        <w:pStyle w:val="Heading1"/>
        <w:sectPr w:rsidR="002E3833" w:rsidSect="00293B24">
          <w:footerReference w:type="default" r:id="rId9"/>
          <w:pgSz w:w="12240" w:h="15840"/>
          <w:pgMar w:top="1440" w:right="1440" w:bottom="1440" w:left="1440" w:header="720" w:footer="720" w:gutter="0"/>
          <w:cols w:space="720"/>
          <w:docGrid w:linePitch="299"/>
        </w:sectPr>
      </w:pPr>
    </w:p>
    <w:p w14:paraId="655F1060" w14:textId="636F9CBA" w:rsidR="001B1C30" w:rsidRDefault="002E3833" w:rsidP="001B1C30">
      <w:pPr>
        <w:pStyle w:val="Heading1"/>
      </w:pPr>
      <w:r>
        <w:lastRenderedPageBreak/>
        <w:t xml:space="preserve">Appendix: </w:t>
      </w:r>
      <w:r w:rsidR="001B1C30">
        <w:t>Action Items</w:t>
      </w:r>
      <w:r>
        <w:t xml:space="preserve"> On Hold &amp; Continuing</w:t>
      </w:r>
    </w:p>
    <w:p w14:paraId="35CA55C2" w14:textId="56F06F74" w:rsidR="001B1C30" w:rsidRDefault="001B1C30" w:rsidP="006244DD">
      <w:r>
        <w:t>Note that all action items have been included in this month’s agenda, including all on hold and continuing, so the incoming board can review and determine which they want to continue and own vs. closing.</w:t>
      </w:r>
    </w:p>
    <w:tbl>
      <w:tblPr>
        <w:tblStyle w:val="GridTable6Colorful-Accent3"/>
        <w:tblW w:w="5000" w:type="pct"/>
        <w:tblLook w:val="04A0" w:firstRow="1" w:lastRow="0" w:firstColumn="1" w:lastColumn="0" w:noHBand="0" w:noVBand="1"/>
      </w:tblPr>
      <w:tblGrid>
        <w:gridCol w:w="4879"/>
        <w:gridCol w:w="1414"/>
        <w:gridCol w:w="3057"/>
      </w:tblGrid>
      <w:tr w:rsidR="00281940" w14:paraId="08B004CC" w14:textId="77777777" w:rsidTr="00934003">
        <w:trPr>
          <w:cnfStyle w:val="100000000000" w:firstRow="1" w:lastRow="0" w:firstColumn="0" w:lastColumn="0" w:oddVBand="0" w:evenVBand="0" w:oddHBand="0" w:evenHBand="0" w:firstRowFirstColumn="0" w:firstRowLastColumn="0" w:lastRowFirstColumn="0" w:lastRowLastColumn="0"/>
          <w:trHeight w:val="221"/>
        </w:trPr>
        <w:tc>
          <w:tcPr>
            <w:cnfStyle w:val="001000000000" w:firstRow="0" w:lastRow="0" w:firstColumn="1" w:lastColumn="0" w:oddVBand="0" w:evenVBand="0" w:oddHBand="0" w:evenHBand="0" w:firstRowFirstColumn="0" w:firstRowLastColumn="0" w:lastRowFirstColumn="0" w:lastRowLastColumn="0"/>
            <w:tcW w:w="2609" w:type="pct"/>
          </w:tcPr>
          <w:p w14:paraId="0EA7214A" w14:textId="77777777" w:rsidR="00281940" w:rsidRDefault="00281940" w:rsidP="00934003">
            <w:pPr>
              <w:pStyle w:val="Body"/>
            </w:pPr>
            <w:r>
              <w:rPr>
                <w:color w:val="851C00"/>
                <w:u w:color="851C00"/>
              </w:rPr>
              <w:t>Action</w:t>
            </w:r>
          </w:p>
        </w:tc>
        <w:tc>
          <w:tcPr>
            <w:tcW w:w="756" w:type="pct"/>
          </w:tcPr>
          <w:p w14:paraId="3CB4BEAB" w14:textId="77777777" w:rsidR="00281940" w:rsidRDefault="00281940" w:rsidP="00934003">
            <w:pPr>
              <w:pStyle w:val="Body"/>
              <w:spacing w:after="0" w:line="240" w:lineRule="auto"/>
              <w:cnfStyle w:val="100000000000" w:firstRow="1" w:lastRow="0" w:firstColumn="0" w:lastColumn="0" w:oddVBand="0" w:evenVBand="0" w:oddHBand="0" w:evenHBand="0" w:firstRowFirstColumn="0" w:firstRowLastColumn="0" w:lastRowFirstColumn="0" w:lastRowLastColumn="0"/>
            </w:pPr>
            <w:r>
              <w:rPr>
                <w:color w:val="851C00"/>
                <w:u w:color="851C00"/>
              </w:rPr>
              <w:t>Assigned To</w:t>
            </w:r>
          </w:p>
        </w:tc>
        <w:tc>
          <w:tcPr>
            <w:tcW w:w="1635" w:type="pct"/>
          </w:tcPr>
          <w:p w14:paraId="7D037518" w14:textId="1055B068" w:rsidR="00281940" w:rsidRDefault="00281940" w:rsidP="00934003">
            <w:pPr>
              <w:pStyle w:val="Body"/>
              <w:spacing w:after="0" w:line="240" w:lineRule="auto"/>
              <w:cnfStyle w:val="100000000000" w:firstRow="1" w:lastRow="0" w:firstColumn="0" w:lastColumn="0" w:oddVBand="0" w:evenVBand="0" w:oddHBand="0" w:evenHBand="0" w:firstRowFirstColumn="0" w:firstRowLastColumn="0" w:lastRowFirstColumn="0" w:lastRowLastColumn="0"/>
              <w:rPr>
                <w:color w:val="851C00"/>
                <w:u w:color="851C00"/>
              </w:rPr>
            </w:pPr>
            <w:r>
              <w:rPr>
                <w:color w:val="851C00"/>
                <w:u w:color="851C00"/>
              </w:rPr>
              <w:t>Notes</w:t>
            </w:r>
          </w:p>
        </w:tc>
      </w:tr>
      <w:tr w:rsidR="00281940" w14:paraId="1C267E85" w14:textId="77777777" w:rsidTr="00934003">
        <w:trPr>
          <w:cnfStyle w:val="000000100000" w:firstRow="0" w:lastRow="0" w:firstColumn="0" w:lastColumn="0" w:oddVBand="0" w:evenVBand="0" w:oddHBand="1" w:evenHBand="0" w:firstRowFirstColumn="0" w:firstRowLastColumn="0" w:lastRowFirstColumn="0" w:lastRowLastColumn="0"/>
          <w:trHeight w:val="221"/>
        </w:trPr>
        <w:tc>
          <w:tcPr>
            <w:cnfStyle w:val="001000000000" w:firstRow="0" w:lastRow="0" w:firstColumn="1" w:lastColumn="0" w:oddVBand="0" w:evenVBand="0" w:oddHBand="0" w:evenHBand="0" w:firstRowFirstColumn="0" w:firstRowLastColumn="0" w:lastRowFirstColumn="0" w:lastRowLastColumn="0"/>
            <w:tcW w:w="2609" w:type="pct"/>
          </w:tcPr>
          <w:p w14:paraId="63B4A8F3" w14:textId="462C0AFC" w:rsidR="00281940" w:rsidRPr="00347989" w:rsidRDefault="00281940" w:rsidP="00934003">
            <w:pPr>
              <w:pStyle w:val="Body"/>
              <w:spacing w:after="0" w:line="240" w:lineRule="auto"/>
              <w:rPr>
                <w:b w:val="0"/>
                <w:bCs w:val="0"/>
                <w:color w:val="851C00"/>
                <w:u w:color="851C00"/>
              </w:rPr>
            </w:pPr>
            <w:r>
              <w:rPr>
                <w:b w:val="0"/>
                <w:bCs w:val="0"/>
                <w:color w:val="851C00"/>
                <w:u w:color="851C00"/>
              </w:rPr>
              <w:t>Renew Trailer Tags</w:t>
            </w:r>
          </w:p>
        </w:tc>
        <w:tc>
          <w:tcPr>
            <w:tcW w:w="756" w:type="pct"/>
          </w:tcPr>
          <w:p w14:paraId="24C25DE0" w14:textId="6F9C85FA" w:rsidR="00281940" w:rsidRPr="00347989" w:rsidRDefault="00281940" w:rsidP="00934003">
            <w:pPr>
              <w:pStyle w:val="Body"/>
              <w:spacing w:after="0" w:line="240" w:lineRule="auto"/>
              <w:cnfStyle w:val="000000100000" w:firstRow="0" w:lastRow="0" w:firstColumn="0" w:lastColumn="0" w:oddVBand="0" w:evenVBand="0" w:oddHBand="1" w:evenHBand="0" w:firstRowFirstColumn="0" w:firstRowLastColumn="0" w:lastRowFirstColumn="0" w:lastRowLastColumn="0"/>
              <w:rPr>
                <w:color w:val="851C00"/>
                <w:u w:color="851C00"/>
              </w:rPr>
            </w:pPr>
            <w:r>
              <w:rPr>
                <w:color w:val="851C00"/>
                <w:u w:color="851C00"/>
              </w:rPr>
              <w:t>David &amp; Tom B</w:t>
            </w:r>
          </w:p>
        </w:tc>
        <w:tc>
          <w:tcPr>
            <w:tcW w:w="1635" w:type="pct"/>
          </w:tcPr>
          <w:p w14:paraId="4F982DEB" w14:textId="0E4E4D42" w:rsidR="00281940" w:rsidRDefault="00281940" w:rsidP="00934003">
            <w:pPr>
              <w:pStyle w:val="Body"/>
              <w:spacing w:after="0" w:line="240" w:lineRule="auto"/>
              <w:cnfStyle w:val="000000100000" w:firstRow="0" w:lastRow="0" w:firstColumn="0" w:lastColumn="0" w:oddVBand="0" w:evenVBand="0" w:oddHBand="1" w:evenHBand="0" w:firstRowFirstColumn="0" w:firstRowLastColumn="0" w:lastRowFirstColumn="0" w:lastRowLastColumn="0"/>
              <w:rPr>
                <w:color w:val="851C00"/>
                <w:u w:color="851C00"/>
              </w:rPr>
            </w:pPr>
            <w:r>
              <w:rPr>
                <w:color w:val="851C00"/>
                <w:u w:color="851C00"/>
              </w:rPr>
              <w:t>Deferred until 2 months before we need to move trailer (no reason to renew before then)</w:t>
            </w:r>
          </w:p>
        </w:tc>
      </w:tr>
      <w:tr w:rsidR="00281940" w14:paraId="0670BBC9" w14:textId="77777777" w:rsidTr="00934003">
        <w:trPr>
          <w:trHeight w:val="221"/>
        </w:trPr>
        <w:tc>
          <w:tcPr>
            <w:cnfStyle w:val="001000000000" w:firstRow="0" w:lastRow="0" w:firstColumn="1" w:lastColumn="0" w:oddVBand="0" w:evenVBand="0" w:oddHBand="0" w:evenHBand="0" w:firstRowFirstColumn="0" w:firstRowLastColumn="0" w:lastRowFirstColumn="0" w:lastRowLastColumn="0"/>
            <w:tcW w:w="2609" w:type="pct"/>
          </w:tcPr>
          <w:p w14:paraId="0BD0683F" w14:textId="272FCAAD" w:rsidR="00281940" w:rsidRDefault="00281940" w:rsidP="00934003">
            <w:pPr>
              <w:pStyle w:val="Body"/>
              <w:spacing w:after="0" w:line="240" w:lineRule="auto"/>
              <w:rPr>
                <w:b w:val="0"/>
                <w:bCs w:val="0"/>
                <w:color w:val="851C00"/>
                <w:u w:color="851C00"/>
              </w:rPr>
            </w:pPr>
            <w:r>
              <w:rPr>
                <w:b w:val="0"/>
                <w:bCs w:val="0"/>
                <w:color w:val="851C00"/>
                <w:u w:color="851C00"/>
              </w:rPr>
              <w:t xml:space="preserve">Consider incentives to </w:t>
            </w:r>
            <w:r w:rsidR="00DB1E7F">
              <w:rPr>
                <w:b w:val="0"/>
                <w:bCs w:val="0"/>
                <w:color w:val="851C00"/>
                <w:u w:color="851C00"/>
              </w:rPr>
              <w:t>get C-bracket participation for 2022’s Round Robin</w:t>
            </w:r>
          </w:p>
        </w:tc>
        <w:tc>
          <w:tcPr>
            <w:tcW w:w="756" w:type="pct"/>
          </w:tcPr>
          <w:p w14:paraId="553BE7A4" w14:textId="4CA999CA" w:rsidR="00281940" w:rsidRDefault="00DB1E7F" w:rsidP="00934003">
            <w:pPr>
              <w:pStyle w:val="Body"/>
              <w:spacing w:after="0" w:line="240" w:lineRule="auto"/>
              <w:cnfStyle w:val="000000000000" w:firstRow="0" w:lastRow="0" w:firstColumn="0" w:lastColumn="0" w:oddVBand="0" w:evenVBand="0" w:oddHBand="0" w:evenHBand="0" w:firstRowFirstColumn="0" w:firstRowLastColumn="0" w:lastRowFirstColumn="0" w:lastRowLastColumn="0"/>
              <w:rPr>
                <w:color w:val="851C00"/>
                <w:u w:color="851C00"/>
              </w:rPr>
            </w:pPr>
            <w:r>
              <w:rPr>
                <w:color w:val="851C00"/>
                <w:u w:color="851C00"/>
              </w:rPr>
              <w:t>Board</w:t>
            </w:r>
          </w:p>
        </w:tc>
        <w:tc>
          <w:tcPr>
            <w:tcW w:w="1635" w:type="pct"/>
          </w:tcPr>
          <w:p w14:paraId="7632659A" w14:textId="2084D558" w:rsidR="00281940" w:rsidRDefault="00DB1E7F" w:rsidP="00934003">
            <w:pPr>
              <w:pStyle w:val="Body"/>
              <w:spacing w:after="0" w:line="240" w:lineRule="auto"/>
              <w:cnfStyle w:val="000000000000" w:firstRow="0" w:lastRow="0" w:firstColumn="0" w:lastColumn="0" w:oddVBand="0" w:evenVBand="0" w:oddHBand="0" w:evenHBand="0" w:firstRowFirstColumn="0" w:firstRowLastColumn="0" w:lastRowFirstColumn="0" w:lastRowLastColumn="0"/>
              <w:rPr>
                <w:color w:val="851C00"/>
                <w:u w:color="851C00"/>
              </w:rPr>
            </w:pPr>
            <w:r>
              <w:rPr>
                <w:color w:val="851C00"/>
                <w:u w:color="851C00"/>
              </w:rPr>
              <w:t>Recommended for the February agenda</w:t>
            </w:r>
          </w:p>
        </w:tc>
      </w:tr>
      <w:tr w:rsidR="00281940" w14:paraId="7DB1649D" w14:textId="77777777" w:rsidTr="00934003">
        <w:trPr>
          <w:cnfStyle w:val="000000100000" w:firstRow="0" w:lastRow="0" w:firstColumn="0" w:lastColumn="0" w:oddVBand="0" w:evenVBand="0" w:oddHBand="1" w:evenHBand="0" w:firstRowFirstColumn="0" w:firstRowLastColumn="0" w:lastRowFirstColumn="0" w:lastRowLastColumn="0"/>
          <w:trHeight w:val="221"/>
        </w:trPr>
        <w:tc>
          <w:tcPr>
            <w:cnfStyle w:val="001000000000" w:firstRow="0" w:lastRow="0" w:firstColumn="1" w:lastColumn="0" w:oddVBand="0" w:evenVBand="0" w:oddHBand="0" w:evenHBand="0" w:firstRowFirstColumn="0" w:firstRowLastColumn="0" w:lastRowFirstColumn="0" w:lastRowLastColumn="0"/>
            <w:tcW w:w="2609" w:type="pct"/>
          </w:tcPr>
          <w:p w14:paraId="2DE0C4CB" w14:textId="40C56B18" w:rsidR="00281940" w:rsidRPr="009A0DDD" w:rsidRDefault="007C6D01" w:rsidP="00934003">
            <w:pPr>
              <w:pStyle w:val="Body"/>
              <w:spacing w:after="0" w:line="240" w:lineRule="auto"/>
              <w:rPr>
                <w:color w:val="851C00"/>
                <w:u w:color="851C00"/>
              </w:rPr>
            </w:pPr>
            <w:r>
              <w:rPr>
                <w:b w:val="0"/>
                <w:bCs w:val="0"/>
                <w:color w:val="851C00"/>
                <w:u w:color="851C00"/>
              </w:rPr>
              <w:t>Informally contact clubs for updates to the club pages on the unit website</w:t>
            </w:r>
          </w:p>
        </w:tc>
        <w:tc>
          <w:tcPr>
            <w:tcW w:w="756" w:type="pct"/>
          </w:tcPr>
          <w:p w14:paraId="22EA711F" w14:textId="2145E9A8" w:rsidR="00281940" w:rsidRDefault="007C6D01" w:rsidP="00934003">
            <w:pPr>
              <w:pStyle w:val="Body"/>
              <w:spacing w:after="0" w:line="240" w:lineRule="auto"/>
              <w:cnfStyle w:val="000000100000" w:firstRow="0" w:lastRow="0" w:firstColumn="0" w:lastColumn="0" w:oddVBand="0" w:evenVBand="0" w:oddHBand="1" w:evenHBand="0" w:firstRowFirstColumn="0" w:firstRowLastColumn="0" w:lastRowFirstColumn="0" w:lastRowLastColumn="0"/>
              <w:rPr>
                <w:color w:val="851C00"/>
                <w:u w:color="851C00"/>
              </w:rPr>
            </w:pPr>
            <w:r>
              <w:rPr>
                <w:color w:val="851C00"/>
                <w:u w:color="851C00"/>
              </w:rPr>
              <w:t>Cliff</w:t>
            </w:r>
          </w:p>
          <w:p w14:paraId="17026FC8" w14:textId="77777777" w:rsidR="00281940" w:rsidRDefault="00281940" w:rsidP="00934003">
            <w:pPr>
              <w:pStyle w:val="Body"/>
              <w:spacing w:after="0" w:line="240" w:lineRule="auto"/>
              <w:cnfStyle w:val="000000100000" w:firstRow="0" w:lastRow="0" w:firstColumn="0" w:lastColumn="0" w:oddVBand="0" w:evenVBand="0" w:oddHBand="1" w:evenHBand="0" w:firstRowFirstColumn="0" w:firstRowLastColumn="0" w:lastRowFirstColumn="0" w:lastRowLastColumn="0"/>
              <w:rPr>
                <w:color w:val="851C00"/>
                <w:u w:color="851C00"/>
              </w:rPr>
            </w:pPr>
          </w:p>
        </w:tc>
        <w:tc>
          <w:tcPr>
            <w:tcW w:w="1635" w:type="pct"/>
          </w:tcPr>
          <w:p w14:paraId="53870400" w14:textId="12218583" w:rsidR="00281940" w:rsidRPr="009A0DDD" w:rsidRDefault="00281940" w:rsidP="00934003">
            <w:pPr>
              <w:cnfStyle w:val="000000100000" w:firstRow="0" w:lastRow="0" w:firstColumn="0" w:lastColumn="0" w:oddVBand="0" w:evenVBand="0" w:oddHBand="1" w:evenHBand="0" w:firstRowFirstColumn="0" w:firstRowLastColumn="0" w:lastRowFirstColumn="0" w:lastRowLastColumn="0"/>
              <w:rPr>
                <w:color w:val="851C00"/>
                <w:u w:color="851C00"/>
              </w:rPr>
            </w:pPr>
          </w:p>
        </w:tc>
      </w:tr>
      <w:tr w:rsidR="007C6D01" w14:paraId="45555B62" w14:textId="77777777" w:rsidTr="00934003">
        <w:trPr>
          <w:trHeight w:val="221"/>
        </w:trPr>
        <w:tc>
          <w:tcPr>
            <w:cnfStyle w:val="001000000000" w:firstRow="0" w:lastRow="0" w:firstColumn="1" w:lastColumn="0" w:oddVBand="0" w:evenVBand="0" w:oddHBand="0" w:evenHBand="0" w:firstRowFirstColumn="0" w:firstRowLastColumn="0" w:lastRowFirstColumn="0" w:lastRowLastColumn="0"/>
            <w:tcW w:w="2609" w:type="pct"/>
          </w:tcPr>
          <w:p w14:paraId="0BA99BD6" w14:textId="0F4B41D5" w:rsidR="007C6D01" w:rsidRDefault="00294865" w:rsidP="00934003">
            <w:pPr>
              <w:pStyle w:val="Body"/>
              <w:spacing w:after="0" w:line="240" w:lineRule="auto"/>
              <w:rPr>
                <w:b w:val="0"/>
                <w:bCs w:val="0"/>
                <w:color w:val="851C00"/>
                <w:u w:color="851C00"/>
              </w:rPr>
            </w:pPr>
            <w:r>
              <w:rPr>
                <w:b w:val="0"/>
                <w:bCs w:val="0"/>
                <w:color w:val="851C00"/>
                <w:u w:color="851C00"/>
              </w:rPr>
              <w:t xml:space="preserve">Finalize a welcome packet for the board’s approval. Develop recommendations </w:t>
            </w:r>
            <w:r w:rsidR="00A27464">
              <w:rPr>
                <w:b w:val="0"/>
                <w:bCs w:val="0"/>
                <w:color w:val="851C00"/>
                <w:u w:color="851C00"/>
              </w:rPr>
              <w:t>for ways to welcome newcomers to the unit and to recognize achievements such as rank advancement.</w:t>
            </w:r>
          </w:p>
        </w:tc>
        <w:tc>
          <w:tcPr>
            <w:tcW w:w="756" w:type="pct"/>
          </w:tcPr>
          <w:p w14:paraId="04CC065D" w14:textId="37DAF746" w:rsidR="007C6D01" w:rsidRDefault="00A27464" w:rsidP="00934003">
            <w:pPr>
              <w:pStyle w:val="Body"/>
              <w:spacing w:after="0" w:line="240" w:lineRule="auto"/>
              <w:cnfStyle w:val="000000000000" w:firstRow="0" w:lastRow="0" w:firstColumn="0" w:lastColumn="0" w:oddVBand="0" w:evenVBand="0" w:oddHBand="0" w:evenHBand="0" w:firstRowFirstColumn="0" w:firstRowLastColumn="0" w:lastRowFirstColumn="0" w:lastRowLastColumn="0"/>
              <w:rPr>
                <w:color w:val="851C00"/>
                <w:u w:color="851C00"/>
              </w:rPr>
            </w:pPr>
            <w:r>
              <w:rPr>
                <w:color w:val="851C00"/>
                <w:u w:color="851C00"/>
              </w:rPr>
              <w:t>Karen &amp; Committee</w:t>
            </w:r>
          </w:p>
        </w:tc>
        <w:tc>
          <w:tcPr>
            <w:tcW w:w="1635" w:type="pct"/>
          </w:tcPr>
          <w:p w14:paraId="221CC8F0" w14:textId="014BF9BB" w:rsidR="007C6D01" w:rsidRPr="009A0DDD" w:rsidRDefault="00A27464" w:rsidP="00934003">
            <w:pPr>
              <w:cnfStyle w:val="000000000000" w:firstRow="0" w:lastRow="0" w:firstColumn="0" w:lastColumn="0" w:oddVBand="0" w:evenVBand="0" w:oddHBand="0" w:evenHBand="0" w:firstRowFirstColumn="0" w:firstRowLastColumn="0" w:lastRowFirstColumn="0" w:lastRowLastColumn="0"/>
              <w:rPr>
                <w:color w:val="851C00"/>
                <w:u w:color="851C00"/>
              </w:rPr>
            </w:pPr>
            <w:r>
              <w:rPr>
                <w:color w:val="851C00"/>
                <w:u w:color="851C00"/>
              </w:rPr>
              <w:t xml:space="preserve">Once completed, </w:t>
            </w:r>
            <w:r w:rsidR="009D33D3">
              <w:rPr>
                <w:color w:val="851C00"/>
                <w:u w:color="851C00"/>
              </w:rPr>
              <w:t>the automated email sent to new members should be updated via Mailchimp.</w:t>
            </w:r>
          </w:p>
        </w:tc>
      </w:tr>
      <w:tr w:rsidR="00A27464" w14:paraId="5580D855" w14:textId="77777777" w:rsidTr="00934003">
        <w:trPr>
          <w:cnfStyle w:val="000000100000" w:firstRow="0" w:lastRow="0" w:firstColumn="0" w:lastColumn="0" w:oddVBand="0" w:evenVBand="0" w:oddHBand="1" w:evenHBand="0" w:firstRowFirstColumn="0" w:firstRowLastColumn="0" w:lastRowFirstColumn="0" w:lastRowLastColumn="0"/>
          <w:trHeight w:val="221"/>
        </w:trPr>
        <w:tc>
          <w:tcPr>
            <w:cnfStyle w:val="001000000000" w:firstRow="0" w:lastRow="0" w:firstColumn="1" w:lastColumn="0" w:oddVBand="0" w:evenVBand="0" w:oddHBand="0" w:evenHBand="0" w:firstRowFirstColumn="0" w:firstRowLastColumn="0" w:lastRowFirstColumn="0" w:lastRowLastColumn="0"/>
            <w:tcW w:w="2609" w:type="pct"/>
          </w:tcPr>
          <w:p w14:paraId="1E21F398" w14:textId="2B970067" w:rsidR="00A27464" w:rsidRDefault="006F5C69" w:rsidP="00934003">
            <w:pPr>
              <w:pStyle w:val="Body"/>
              <w:spacing w:after="0" w:line="240" w:lineRule="auto"/>
              <w:rPr>
                <w:b w:val="0"/>
                <w:bCs w:val="0"/>
                <w:color w:val="851C00"/>
                <w:u w:color="851C00"/>
              </w:rPr>
            </w:pPr>
            <w:r>
              <w:rPr>
                <w:b w:val="0"/>
                <w:bCs w:val="0"/>
                <w:color w:val="851C00"/>
                <w:u w:color="851C00"/>
              </w:rPr>
              <w:t>Recover $500 deposit from Kent site if we are not using Kent</w:t>
            </w:r>
          </w:p>
        </w:tc>
        <w:tc>
          <w:tcPr>
            <w:tcW w:w="756" w:type="pct"/>
          </w:tcPr>
          <w:p w14:paraId="178ADF5E" w14:textId="1BFCA72D" w:rsidR="00A27464" w:rsidRDefault="00B60D33" w:rsidP="00934003">
            <w:pPr>
              <w:pStyle w:val="Body"/>
              <w:spacing w:after="0" w:line="240" w:lineRule="auto"/>
              <w:cnfStyle w:val="000000100000" w:firstRow="0" w:lastRow="0" w:firstColumn="0" w:lastColumn="0" w:oddVBand="0" w:evenVBand="0" w:oddHBand="1" w:evenHBand="0" w:firstRowFirstColumn="0" w:firstRowLastColumn="0" w:lastRowFirstColumn="0" w:lastRowLastColumn="0"/>
              <w:rPr>
                <w:color w:val="851C00"/>
                <w:u w:color="851C00"/>
              </w:rPr>
            </w:pPr>
            <w:r>
              <w:rPr>
                <w:color w:val="851C00"/>
                <w:u w:color="851C00"/>
              </w:rPr>
              <w:t>Ann</w:t>
            </w:r>
          </w:p>
        </w:tc>
        <w:tc>
          <w:tcPr>
            <w:tcW w:w="1635" w:type="pct"/>
          </w:tcPr>
          <w:p w14:paraId="45A7E81F" w14:textId="77777777" w:rsidR="00A27464" w:rsidRPr="009A0DDD" w:rsidRDefault="00A27464" w:rsidP="00934003">
            <w:pPr>
              <w:cnfStyle w:val="000000100000" w:firstRow="0" w:lastRow="0" w:firstColumn="0" w:lastColumn="0" w:oddVBand="0" w:evenVBand="0" w:oddHBand="1" w:evenHBand="0" w:firstRowFirstColumn="0" w:firstRowLastColumn="0" w:lastRowFirstColumn="0" w:lastRowLastColumn="0"/>
              <w:rPr>
                <w:color w:val="851C00"/>
                <w:u w:color="851C00"/>
              </w:rPr>
            </w:pPr>
          </w:p>
        </w:tc>
      </w:tr>
      <w:tr w:rsidR="00B60D33" w14:paraId="37721D2E" w14:textId="77777777" w:rsidTr="00934003">
        <w:trPr>
          <w:trHeight w:val="221"/>
        </w:trPr>
        <w:tc>
          <w:tcPr>
            <w:cnfStyle w:val="001000000000" w:firstRow="0" w:lastRow="0" w:firstColumn="1" w:lastColumn="0" w:oddVBand="0" w:evenVBand="0" w:oddHBand="0" w:evenHBand="0" w:firstRowFirstColumn="0" w:firstRowLastColumn="0" w:lastRowFirstColumn="0" w:lastRowLastColumn="0"/>
            <w:tcW w:w="2609" w:type="pct"/>
          </w:tcPr>
          <w:p w14:paraId="4DC30D32" w14:textId="0A66DC23" w:rsidR="00B60D33" w:rsidRDefault="00B60D33" w:rsidP="00934003">
            <w:pPr>
              <w:pStyle w:val="Body"/>
              <w:spacing w:after="0" w:line="240" w:lineRule="auto"/>
              <w:rPr>
                <w:b w:val="0"/>
                <w:bCs w:val="0"/>
                <w:color w:val="851C00"/>
                <w:u w:color="851C00"/>
              </w:rPr>
            </w:pPr>
            <w:r>
              <w:rPr>
                <w:b w:val="0"/>
                <w:bCs w:val="0"/>
                <w:color w:val="851C00"/>
                <w:u w:color="851C00"/>
              </w:rPr>
              <w:t>Determine how to use new unit member partnership source list that was collected by Ann</w:t>
            </w:r>
          </w:p>
        </w:tc>
        <w:tc>
          <w:tcPr>
            <w:tcW w:w="756" w:type="pct"/>
          </w:tcPr>
          <w:p w14:paraId="4EDE2768" w14:textId="1AC2320A" w:rsidR="00B60D33" w:rsidRDefault="00B60D33" w:rsidP="00934003">
            <w:pPr>
              <w:pStyle w:val="Body"/>
              <w:spacing w:after="0" w:line="240" w:lineRule="auto"/>
              <w:cnfStyle w:val="000000000000" w:firstRow="0" w:lastRow="0" w:firstColumn="0" w:lastColumn="0" w:oddVBand="0" w:evenVBand="0" w:oddHBand="0" w:evenHBand="0" w:firstRowFirstColumn="0" w:firstRowLastColumn="0" w:lastRowFirstColumn="0" w:lastRowLastColumn="0"/>
              <w:rPr>
                <w:color w:val="851C00"/>
                <w:u w:color="851C00"/>
              </w:rPr>
            </w:pPr>
            <w:r>
              <w:rPr>
                <w:color w:val="851C00"/>
                <w:u w:color="851C00"/>
              </w:rPr>
              <w:t>Board</w:t>
            </w:r>
          </w:p>
        </w:tc>
        <w:tc>
          <w:tcPr>
            <w:tcW w:w="1635" w:type="pct"/>
          </w:tcPr>
          <w:p w14:paraId="3B9AA9D5" w14:textId="393D3560" w:rsidR="00B60D33" w:rsidRPr="009A0DDD" w:rsidRDefault="00B60D33" w:rsidP="00934003">
            <w:pPr>
              <w:cnfStyle w:val="000000000000" w:firstRow="0" w:lastRow="0" w:firstColumn="0" w:lastColumn="0" w:oddVBand="0" w:evenVBand="0" w:oddHBand="0" w:evenHBand="0" w:firstRowFirstColumn="0" w:firstRowLastColumn="0" w:lastRowFirstColumn="0" w:lastRowLastColumn="0"/>
              <w:rPr>
                <w:color w:val="851C00"/>
                <w:u w:color="851C00"/>
              </w:rPr>
            </w:pPr>
            <w:r>
              <w:rPr>
                <w:color w:val="851C00"/>
                <w:u w:color="851C00"/>
              </w:rPr>
              <w:t>Ann collected a list of folks willing to be introductory partners to new players in the unit</w:t>
            </w:r>
          </w:p>
        </w:tc>
      </w:tr>
      <w:tr w:rsidR="00B60D33" w14:paraId="36298A7C" w14:textId="77777777" w:rsidTr="00934003">
        <w:trPr>
          <w:cnfStyle w:val="000000100000" w:firstRow="0" w:lastRow="0" w:firstColumn="0" w:lastColumn="0" w:oddVBand="0" w:evenVBand="0" w:oddHBand="1" w:evenHBand="0" w:firstRowFirstColumn="0" w:firstRowLastColumn="0" w:lastRowFirstColumn="0" w:lastRowLastColumn="0"/>
          <w:trHeight w:val="221"/>
        </w:trPr>
        <w:tc>
          <w:tcPr>
            <w:cnfStyle w:val="001000000000" w:firstRow="0" w:lastRow="0" w:firstColumn="1" w:lastColumn="0" w:oddVBand="0" w:evenVBand="0" w:oddHBand="0" w:evenHBand="0" w:firstRowFirstColumn="0" w:firstRowLastColumn="0" w:lastRowFirstColumn="0" w:lastRowLastColumn="0"/>
            <w:tcW w:w="2609" w:type="pct"/>
          </w:tcPr>
          <w:p w14:paraId="2A03DDC2" w14:textId="39D64F42" w:rsidR="00B60D33" w:rsidRDefault="000C621D" w:rsidP="00934003">
            <w:pPr>
              <w:pStyle w:val="Body"/>
              <w:spacing w:after="0" w:line="240" w:lineRule="auto"/>
              <w:rPr>
                <w:b w:val="0"/>
                <w:bCs w:val="0"/>
                <w:color w:val="851C00"/>
                <w:u w:color="851C00"/>
              </w:rPr>
            </w:pPr>
            <w:r>
              <w:rPr>
                <w:b w:val="0"/>
                <w:bCs w:val="0"/>
                <w:color w:val="851C00"/>
                <w:u w:color="851C00"/>
              </w:rPr>
              <w:t>Develop Facebook page for unit</w:t>
            </w:r>
          </w:p>
        </w:tc>
        <w:tc>
          <w:tcPr>
            <w:tcW w:w="756" w:type="pct"/>
          </w:tcPr>
          <w:p w14:paraId="715F1CBD" w14:textId="3F62EF26" w:rsidR="00B60D33" w:rsidRDefault="000C621D" w:rsidP="00934003">
            <w:pPr>
              <w:pStyle w:val="Body"/>
              <w:spacing w:after="0" w:line="240" w:lineRule="auto"/>
              <w:cnfStyle w:val="000000100000" w:firstRow="0" w:lastRow="0" w:firstColumn="0" w:lastColumn="0" w:oddVBand="0" w:evenVBand="0" w:oddHBand="1" w:evenHBand="0" w:firstRowFirstColumn="0" w:firstRowLastColumn="0" w:lastRowFirstColumn="0" w:lastRowLastColumn="0"/>
              <w:rPr>
                <w:color w:val="851C00"/>
                <w:u w:color="851C00"/>
              </w:rPr>
            </w:pPr>
            <w:r>
              <w:rPr>
                <w:color w:val="851C00"/>
                <w:u w:color="851C00"/>
              </w:rPr>
              <w:t>Aidan</w:t>
            </w:r>
          </w:p>
        </w:tc>
        <w:tc>
          <w:tcPr>
            <w:tcW w:w="1635" w:type="pct"/>
          </w:tcPr>
          <w:p w14:paraId="68DE6084" w14:textId="77777777" w:rsidR="00B60D33" w:rsidRPr="009A0DDD" w:rsidRDefault="00B60D33" w:rsidP="00934003">
            <w:pPr>
              <w:cnfStyle w:val="000000100000" w:firstRow="0" w:lastRow="0" w:firstColumn="0" w:lastColumn="0" w:oddVBand="0" w:evenVBand="0" w:oddHBand="1" w:evenHBand="0" w:firstRowFirstColumn="0" w:firstRowLastColumn="0" w:lastRowFirstColumn="0" w:lastRowLastColumn="0"/>
              <w:rPr>
                <w:color w:val="851C00"/>
                <w:u w:color="851C00"/>
              </w:rPr>
            </w:pPr>
          </w:p>
        </w:tc>
      </w:tr>
      <w:tr w:rsidR="000C621D" w14:paraId="65190045" w14:textId="77777777" w:rsidTr="00934003">
        <w:trPr>
          <w:trHeight w:val="221"/>
        </w:trPr>
        <w:tc>
          <w:tcPr>
            <w:cnfStyle w:val="001000000000" w:firstRow="0" w:lastRow="0" w:firstColumn="1" w:lastColumn="0" w:oddVBand="0" w:evenVBand="0" w:oddHBand="0" w:evenHBand="0" w:firstRowFirstColumn="0" w:firstRowLastColumn="0" w:lastRowFirstColumn="0" w:lastRowLastColumn="0"/>
            <w:tcW w:w="2609" w:type="pct"/>
          </w:tcPr>
          <w:p w14:paraId="45EF2FD4" w14:textId="77777777" w:rsidR="000C621D" w:rsidRDefault="000C621D" w:rsidP="00934003">
            <w:pPr>
              <w:pStyle w:val="Body"/>
              <w:spacing w:after="0" w:line="240" w:lineRule="auto"/>
              <w:rPr>
                <w:b w:val="0"/>
                <w:bCs w:val="0"/>
                <w:color w:val="851C00"/>
                <w:u w:color="851C00"/>
              </w:rPr>
            </w:pPr>
          </w:p>
        </w:tc>
        <w:tc>
          <w:tcPr>
            <w:tcW w:w="756" w:type="pct"/>
          </w:tcPr>
          <w:p w14:paraId="040AA8A4" w14:textId="77777777" w:rsidR="000C621D" w:rsidRDefault="000C621D" w:rsidP="00934003">
            <w:pPr>
              <w:pStyle w:val="Body"/>
              <w:spacing w:after="0" w:line="240" w:lineRule="auto"/>
              <w:cnfStyle w:val="000000000000" w:firstRow="0" w:lastRow="0" w:firstColumn="0" w:lastColumn="0" w:oddVBand="0" w:evenVBand="0" w:oddHBand="0" w:evenHBand="0" w:firstRowFirstColumn="0" w:firstRowLastColumn="0" w:lastRowFirstColumn="0" w:lastRowLastColumn="0"/>
              <w:rPr>
                <w:color w:val="851C00"/>
                <w:u w:color="851C00"/>
              </w:rPr>
            </w:pPr>
          </w:p>
        </w:tc>
        <w:tc>
          <w:tcPr>
            <w:tcW w:w="1635" w:type="pct"/>
          </w:tcPr>
          <w:p w14:paraId="27F46024" w14:textId="77777777" w:rsidR="000C621D" w:rsidRPr="009A0DDD" w:rsidRDefault="000C621D" w:rsidP="00934003">
            <w:pPr>
              <w:cnfStyle w:val="000000000000" w:firstRow="0" w:lastRow="0" w:firstColumn="0" w:lastColumn="0" w:oddVBand="0" w:evenVBand="0" w:oddHBand="0" w:evenHBand="0" w:firstRowFirstColumn="0" w:firstRowLastColumn="0" w:lastRowFirstColumn="0" w:lastRowLastColumn="0"/>
              <w:rPr>
                <w:color w:val="851C00"/>
                <w:u w:color="851C00"/>
              </w:rPr>
            </w:pPr>
          </w:p>
        </w:tc>
      </w:tr>
    </w:tbl>
    <w:p w14:paraId="697DF444" w14:textId="77777777" w:rsidR="00281940" w:rsidRPr="00281940" w:rsidRDefault="00281940" w:rsidP="00281940"/>
    <w:p w14:paraId="690C0672" w14:textId="77777777" w:rsidR="00294865" w:rsidRPr="00C3350A" w:rsidRDefault="00294865" w:rsidP="00C3350A"/>
    <w:sectPr w:rsidR="00294865" w:rsidRPr="00C3350A" w:rsidSect="000C621D">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52FDBC" w14:textId="77777777" w:rsidR="00650692" w:rsidRDefault="00650692">
      <w:r>
        <w:separator/>
      </w:r>
    </w:p>
  </w:endnote>
  <w:endnote w:type="continuationSeparator" w:id="0">
    <w:p w14:paraId="2A63831D" w14:textId="77777777" w:rsidR="00650692" w:rsidRDefault="00650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Ne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811EA" w14:textId="2D6DED1F" w:rsidR="00A275EE" w:rsidRDefault="00A76267">
    <w:pPr>
      <w:pStyle w:val="Footer"/>
      <w:tabs>
        <w:tab w:val="clear" w:pos="9360"/>
        <w:tab w:val="right" w:pos="9340"/>
      </w:tabs>
    </w:pPr>
    <w:r>
      <w:rPr>
        <w:i/>
        <w:iCs/>
        <w:sz w:val="18"/>
        <w:szCs w:val="18"/>
      </w:rPr>
      <w:tab/>
      <w:t>SBU 446</w:t>
    </w:r>
    <w:r>
      <w:rPr>
        <w:i/>
        <w:iCs/>
        <w:sz w:val="18"/>
        <w:szCs w:val="18"/>
      </w:rPr>
      <w:tab/>
      <w:t xml:space="preserve">Page </w:t>
    </w:r>
    <w:r>
      <w:rPr>
        <w:i/>
        <w:iCs/>
        <w:sz w:val="18"/>
        <w:szCs w:val="18"/>
      </w:rPr>
      <w:fldChar w:fldCharType="begin"/>
    </w:r>
    <w:r>
      <w:rPr>
        <w:i/>
        <w:iCs/>
        <w:sz w:val="18"/>
        <w:szCs w:val="18"/>
      </w:rPr>
      <w:instrText xml:space="preserve"> PAGE </w:instrText>
    </w:r>
    <w:r>
      <w:rPr>
        <w:i/>
        <w:iCs/>
        <w:sz w:val="18"/>
        <w:szCs w:val="18"/>
      </w:rPr>
      <w:fldChar w:fldCharType="separate"/>
    </w:r>
    <w:r w:rsidR="00A53521">
      <w:rPr>
        <w:i/>
        <w:iCs/>
        <w:noProof/>
        <w:sz w:val="18"/>
        <w:szCs w:val="18"/>
      </w:rPr>
      <w:t>1</w:t>
    </w:r>
    <w:r>
      <w:rPr>
        <w:i/>
        <w:iCs/>
        <w:sz w:val="18"/>
        <w:szCs w:val="18"/>
      </w:rPr>
      <w:fldChar w:fldCharType="end"/>
    </w:r>
    <w:r>
      <w:rPr>
        <w:i/>
        <w:iCs/>
        <w:sz w:val="18"/>
        <w:szCs w:val="18"/>
      </w:rPr>
      <w:t xml:space="preserve"> of </w:t>
    </w:r>
    <w:r>
      <w:rPr>
        <w:i/>
        <w:iCs/>
        <w:sz w:val="18"/>
        <w:szCs w:val="18"/>
      </w:rPr>
      <w:fldChar w:fldCharType="begin"/>
    </w:r>
    <w:r>
      <w:rPr>
        <w:i/>
        <w:iCs/>
        <w:sz w:val="18"/>
        <w:szCs w:val="18"/>
      </w:rPr>
      <w:instrText xml:space="preserve"> NUMPAGES </w:instrText>
    </w:r>
    <w:r>
      <w:rPr>
        <w:i/>
        <w:iCs/>
        <w:sz w:val="18"/>
        <w:szCs w:val="18"/>
      </w:rPr>
      <w:fldChar w:fldCharType="separate"/>
    </w:r>
    <w:r w:rsidR="00A53521">
      <w:rPr>
        <w:i/>
        <w:iCs/>
        <w:noProof/>
        <w:sz w:val="18"/>
        <w:szCs w:val="18"/>
      </w:rPr>
      <w:t>2</w:t>
    </w:r>
    <w:r>
      <w:rPr>
        <w:i/>
        <w:i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95C4DF" w14:textId="77777777" w:rsidR="00650692" w:rsidRDefault="00650692">
      <w:r>
        <w:separator/>
      </w:r>
    </w:p>
  </w:footnote>
  <w:footnote w:type="continuationSeparator" w:id="0">
    <w:p w14:paraId="49B2711E" w14:textId="77777777" w:rsidR="00650692" w:rsidRDefault="006506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3279C"/>
    <w:multiLevelType w:val="hybridMultilevel"/>
    <w:tmpl w:val="027CCB28"/>
    <w:lvl w:ilvl="0" w:tplc="F2E0093E">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1C0061A8"/>
    <w:multiLevelType w:val="hybridMultilevel"/>
    <w:tmpl w:val="63B6A0CE"/>
    <w:lvl w:ilvl="0" w:tplc="5F76CBC4">
      <w:numFmt w:val="bullet"/>
      <w:lvlText w:val=""/>
      <w:lvlJc w:val="left"/>
      <w:pPr>
        <w:ind w:left="720" w:hanging="360"/>
      </w:pPr>
      <w:rPr>
        <w:rFonts w:ascii="Symbol" w:eastAsiaTheme="minorEastAsia"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E03A88"/>
    <w:multiLevelType w:val="hybridMultilevel"/>
    <w:tmpl w:val="62FE08E0"/>
    <w:lvl w:ilvl="0" w:tplc="7F846BAC">
      <w:numFmt w:val="bullet"/>
      <w:lvlText w:val=""/>
      <w:lvlJc w:val="left"/>
      <w:pPr>
        <w:ind w:left="720" w:hanging="360"/>
      </w:pPr>
      <w:rPr>
        <w:rFonts w:ascii="Symbol" w:eastAsiaTheme="minorEastAsia"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520D5D"/>
    <w:multiLevelType w:val="hybridMultilevel"/>
    <w:tmpl w:val="3476EFE0"/>
    <w:lvl w:ilvl="0" w:tplc="7F846BAC">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2D69DB"/>
    <w:multiLevelType w:val="hybridMultilevel"/>
    <w:tmpl w:val="127EDD22"/>
    <w:lvl w:ilvl="0" w:tplc="5BCC3F6A">
      <w:numFmt w:val="bullet"/>
      <w:lvlText w:val=""/>
      <w:lvlJc w:val="left"/>
      <w:pPr>
        <w:ind w:left="720" w:hanging="360"/>
      </w:pPr>
      <w:rPr>
        <w:rFonts w:ascii="Symbol" w:eastAsiaTheme="minorEastAsia"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FB37D5"/>
    <w:multiLevelType w:val="hybridMultilevel"/>
    <w:tmpl w:val="F8080F86"/>
    <w:lvl w:ilvl="0" w:tplc="D93C845A">
      <w:numFmt w:val="bullet"/>
      <w:lvlText w:val=""/>
      <w:lvlJc w:val="left"/>
      <w:pPr>
        <w:ind w:left="720" w:hanging="360"/>
      </w:pPr>
      <w:rPr>
        <w:rFonts w:ascii="Symbol" w:eastAsiaTheme="minorEastAsia"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9A7ACF"/>
    <w:multiLevelType w:val="multilevel"/>
    <w:tmpl w:val="7840B9D8"/>
    <w:lvl w:ilvl="0">
      <w:start w:val="1"/>
      <w:numFmt w:val="bullet"/>
      <w:lvlText w:val=""/>
      <w:lvlJc w:val="left"/>
      <w:pPr>
        <w:tabs>
          <w:tab w:val="num" w:pos="540"/>
        </w:tabs>
        <w:ind w:left="540" w:hanging="360"/>
      </w:pPr>
      <w:rPr>
        <w:rFonts w:ascii="Symbol" w:hAnsi="Symbol" w:hint="default"/>
        <w:sz w:val="20"/>
      </w:rPr>
    </w:lvl>
    <w:lvl w:ilvl="1" w:tentative="1">
      <w:start w:val="1"/>
      <w:numFmt w:val="bullet"/>
      <w:lvlText w:val="o"/>
      <w:lvlJc w:val="left"/>
      <w:pPr>
        <w:tabs>
          <w:tab w:val="num" w:pos="1260"/>
        </w:tabs>
        <w:ind w:left="1260" w:hanging="360"/>
      </w:pPr>
      <w:rPr>
        <w:rFonts w:ascii="Courier New" w:hAnsi="Courier New" w:hint="default"/>
        <w:sz w:val="20"/>
      </w:rPr>
    </w:lvl>
    <w:lvl w:ilvl="2" w:tentative="1">
      <w:start w:val="1"/>
      <w:numFmt w:val="bullet"/>
      <w:lvlText w:val=""/>
      <w:lvlJc w:val="left"/>
      <w:pPr>
        <w:tabs>
          <w:tab w:val="num" w:pos="1980"/>
        </w:tabs>
        <w:ind w:left="1980" w:hanging="360"/>
      </w:pPr>
      <w:rPr>
        <w:rFonts w:ascii="Wingdings" w:hAnsi="Wingdings" w:hint="default"/>
        <w:sz w:val="20"/>
      </w:rPr>
    </w:lvl>
    <w:lvl w:ilvl="3" w:tentative="1">
      <w:start w:val="1"/>
      <w:numFmt w:val="bullet"/>
      <w:lvlText w:val=""/>
      <w:lvlJc w:val="left"/>
      <w:pPr>
        <w:tabs>
          <w:tab w:val="num" w:pos="2700"/>
        </w:tabs>
        <w:ind w:left="2700" w:hanging="360"/>
      </w:pPr>
      <w:rPr>
        <w:rFonts w:ascii="Wingdings" w:hAnsi="Wingdings" w:hint="default"/>
        <w:sz w:val="20"/>
      </w:rPr>
    </w:lvl>
    <w:lvl w:ilvl="4" w:tentative="1">
      <w:start w:val="1"/>
      <w:numFmt w:val="bullet"/>
      <w:lvlText w:val=""/>
      <w:lvlJc w:val="left"/>
      <w:pPr>
        <w:tabs>
          <w:tab w:val="num" w:pos="3420"/>
        </w:tabs>
        <w:ind w:left="3420" w:hanging="360"/>
      </w:pPr>
      <w:rPr>
        <w:rFonts w:ascii="Wingdings" w:hAnsi="Wingdings" w:hint="default"/>
        <w:sz w:val="20"/>
      </w:rPr>
    </w:lvl>
    <w:lvl w:ilvl="5" w:tentative="1">
      <w:start w:val="1"/>
      <w:numFmt w:val="bullet"/>
      <w:lvlText w:val=""/>
      <w:lvlJc w:val="left"/>
      <w:pPr>
        <w:tabs>
          <w:tab w:val="num" w:pos="4140"/>
        </w:tabs>
        <w:ind w:left="4140" w:hanging="360"/>
      </w:pPr>
      <w:rPr>
        <w:rFonts w:ascii="Wingdings" w:hAnsi="Wingdings" w:hint="default"/>
        <w:sz w:val="20"/>
      </w:rPr>
    </w:lvl>
    <w:lvl w:ilvl="6" w:tentative="1">
      <w:start w:val="1"/>
      <w:numFmt w:val="bullet"/>
      <w:lvlText w:val=""/>
      <w:lvlJc w:val="left"/>
      <w:pPr>
        <w:tabs>
          <w:tab w:val="num" w:pos="4860"/>
        </w:tabs>
        <w:ind w:left="4860" w:hanging="360"/>
      </w:pPr>
      <w:rPr>
        <w:rFonts w:ascii="Wingdings" w:hAnsi="Wingdings" w:hint="default"/>
        <w:sz w:val="20"/>
      </w:rPr>
    </w:lvl>
    <w:lvl w:ilvl="7" w:tentative="1">
      <w:start w:val="1"/>
      <w:numFmt w:val="bullet"/>
      <w:lvlText w:val=""/>
      <w:lvlJc w:val="left"/>
      <w:pPr>
        <w:tabs>
          <w:tab w:val="num" w:pos="5580"/>
        </w:tabs>
        <w:ind w:left="5580" w:hanging="360"/>
      </w:pPr>
      <w:rPr>
        <w:rFonts w:ascii="Wingdings" w:hAnsi="Wingdings" w:hint="default"/>
        <w:sz w:val="20"/>
      </w:rPr>
    </w:lvl>
    <w:lvl w:ilvl="8" w:tentative="1">
      <w:start w:val="1"/>
      <w:numFmt w:val="bullet"/>
      <w:lvlText w:val=""/>
      <w:lvlJc w:val="left"/>
      <w:pPr>
        <w:tabs>
          <w:tab w:val="num" w:pos="6300"/>
        </w:tabs>
        <w:ind w:left="6300" w:hanging="360"/>
      </w:pPr>
      <w:rPr>
        <w:rFonts w:ascii="Wingdings" w:hAnsi="Wingdings" w:hint="default"/>
        <w:sz w:val="20"/>
      </w:rPr>
    </w:lvl>
  </w:abstractNum>
  <w:abstractNum w:abstractNumId="8" w15:restartNumberingAfterBreak="0">
    <w:nsid w:val="413B456A"/>
    <w:multiLevelType w:val="hybridMultilevel"/>
    <w:tmpl w:val="8AC06ECE"/>
    <w:lvl w:ilvl="0" w:tplc="41966A92">
      <w:start w:val="1"/>
      <w:numFmt w:val="decimal"/>
      <w:lvlText w:val="2021-01-0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EA7D87"/>
    <w:multiLevelType w:val="hybridMultilevel"/>
    <w:tmpl w:val="0CC41F3A"/>
    <w:lvl w:ilvl="0" w:tplc="C2C0CF02">
      <w:numFmt w:val="bullet"/>
      <w:lvlText w:val=""/>
      <w:lvlJc w:val="left"/>
      <w:pPr>
        <w:ind w:left="720" w:hanging="360"/>
      </w:pPr>
      <w:rPr>
        <w:rFonts w:ascii="Symbol" w:eastAsiaTheme="minorEastAsia"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6C5A7E"/>
    <w:multiLevelType w:val="hybridMultilevel"/>
    <w:tmpl w:val="B8DA2B5A"/>
    <w:lvl w:ilvl="0" w:tplc="5F76CBC4">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E849CA"/>
    <w:multiLevelType w:val="multilevel"/>
    <w:tmpl w:val="0A60583E"/>
    <w:styleLink w:val="ImportedStyle1"/>
    <w:lvl w:ilvl="0">
      <w:start w:val="1"/>
      <w:numFmt w:val="decimal"/>
      <w:lvlText w:val="%1."/>
      <w:lvlJc w:val="left"/>
      <w:pPr>
        <w:ind w:left="432" w:hanging="432"/>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576" w:hanging="576"/>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864" w:hanging="864"/>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1008" w:hanging="1008"/>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1152" w:hanging="1152"/>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1296" w:hanging="1296"/>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1440"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1584" w:hanging="1584"/>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597B7B42"/>
    <w:multiLevelType w:val="hybridMultilevel"/>
    <w:tmpl w:val="C3481662"/>
    <w:lvl w:ilvl="0" w:tplc="5BCC3F6A">
      <w:numFmt w:val="bullet"/>
      <w:lvlText w:val=""/>
      <w:lvlJc w:val="left"/>
      <w:pPr>
        <w:ind w:left="720" w:hanging="360"/>
      </w:pPr>
      <w:rPr>
        <w:rFonts w:ascii="Symbol" w:eastAsiaTheme="minorEastAsia"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F337A19"/>
    <w:multiLevelType w:val="multilevel"/>
    <w:tmpl w:val="0A60583E"/>
    <w:numStyleLink w:val="ImportedStyle1"/>
  </w:abstractNum>
  <w:abstractNum w:abstractNumId="14" w15:restartNumberingAfterBreak="0">
    <w:nsid w:val="6312001D"/>
    <w:multiLevelType w:val="hybridMultilevel"/>
    <w:tmpl w:val="1D5CA5EC"/>
    <w:lvl w:ilvl="0" w:tplc="5A585116">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8C42C2"/>
    <w:multiLevelType w:val="hybridMultilevel"/>
    <w:tmpl w:val="4BF6B424"/>
    <w:lvl w:ilvl="0" w:tplc="CCE89BAA">
      <w:numFmt w:val="bullet"/>
      <w:lvlText w:val=""/>
      <w:lvlJc w:val="left"/>
      <w:pPr>
        <w:ind w:left="720" w:hanging="360"/>
      </w:pPr>
      <w:rPr>
        <w:rFonts w:ascii="Symbol" w:eastAsiaTheme="minorEastAsia"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A44ADD"/>
    <w:multiLevelType w:val="hybridMultilevel"/>
    <w:tmpl w:val="33D2642A"/>
    <w:lvl w:ilvl="0" w:tplc="AEFA50EE">
      <w:numFmt w:val="bullet"/>
      <w:lvlText w:val=""/>
      <w:lvlJc w:val="left"/>
      <w:pPr>
        <w:ind w:left="720" w:hanging="360"/>
      </w:pPr>
      <w:rPr>
        <w:rFonts w:ascii="Symbol" w:eastAsiaTheme="minorEastAsia" w:hAnsi="Symbol" w:cs="Arial Unicode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F4C045C"/>
    <w:multiLevelType w:val="hybridMultilevel"/>
    <w:tmpl w:val="78BA0688"/>
    <w:lvl w:ilvl="0" w:tplc="B1B4EBE6">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5470574"/>
    <w:multiLevelType w:val="hybridMultilevel"/>
    <w:tmpl w:val="B03C9198"/>
    <w:lvl w:ilvl="0" w:tplc="41966A92">
      <w:start w:val="1"/>
      <w:numFmt w:val="decimal"/>
      <w:lvlText w:val="2021-01-0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AE02673"/>
    <w:multiLevelType w:val="hybridMultilevel"/>
    <w:tmpl w:val="582C061C"/>
    <w:lvl w:ilvl="0" w:tplc="F24E4DFE">
      <w:start w:val="2022"/>
      <w:numFmt w:val="bullet"/>
      <w:lvlText w:val=""/>
      <w:lvlJc w:val="left"/>
      <w:pPr>
        <w:ind w:left="720" w:hanging="360"/>
      </w:pPr>
      <w:rPr>
        <w:rFonts w:ascii="Symbol" w:eastAsiaTheme="minorEastAsia" w:hAnsi="Symbol" w:cs="Arial Unicode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AEC74D5"/>
    <w:multiLevelType w:val="hybridMultilevel"/>
    <w:tmpl w:val="7F1E086C"/>
    <w:lvl w:ilvl="0" w:tplc="6D8C2DCE">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3"/>
  </w:num>
  <w:num w:numId="3">
    <w:abstractNumId w:val="13"/>
    <w:lvlOverride w:ilvl="0">
      <w:startOverride w:val="2"/>
    </w:lvlOverride>
  </w:num>
  <w:num w:numId="4">
    <w:abstractNumId w:val="13"/>
  </w:num>
  <w:num w:numId="5">
    <w:abstractNumId w:val="13"/>
  </w:num>
  <w:num w:numId="6">
    <w:abstractNumId w:val="13"/>
    <w:lvlOverride w:ilvl="0">
      <w:startOverride w:val="3"/>
    </w:lvlOverride>
  </w:num>
  <w:num w:numId="7">
    <w:abstractNumId w:val="18"/>
  </w:num>
  <w:num w:numId="8">
    <w:abstractNumId w:val="8"/>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4"/>
  </w:num>
  <w:num w:numId="20">
    <w:abstractNumId w:val="3"/>
  </w:num>
  <w:num w:numId="21">
    <w:abstractNumId w:val="17"/>
  </w:num>
  <w:num w:numId="22">
    <w:abstractNumId w:val="10"/>
  </w:num>
  <w:num w:numId="23">
    <w:abstractNumId w:val="2"/>
  </w:num>
  <w:num w:numId="24">
    <w:abstractNumId w:val="19"/>
  </w:num>
  <w:num w:numId="25">
    <w:abstractNumId w:val="7"/>
  </w:num>
  <w:num w:numId="26">
    <w:abstractNumId w:val="9"/>
  </w:num>
  <w:num w:numId="27">
    <w:abstractNumId w:val="15"/>
  </w:num>
  <w:num w:numId="28">
    <w:abstractNumId w:val="20"/>
  </w:num>
  <w:num w:numId="29">
    <w:abstractNumId w:val="0"/>
  </w:num>
  <w:num w:numId="30">
    <w:abstractNumId w:val="16"/>
  </w:num>
  <w:num w:numId="31">
    <w:abstractNumId w:val="5"/>
  </w:num>
  <w:num w:numId="32">
    <w:abstractNumId w:val="12"/>
  </w:num>
  <w:num w:numId="33">
    <w:abstractNumId w:val="14"/>
  </w:num>
  <w:num w:numId="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5EE"/>
    <w:rsid w:val="0000474C"/>
    <w:rsid w:val="000067F1"/>
    <w:rsid w:val="00010C0E"/>
    <w:rsid w:val="00010CB7"/>
    <w:rsid w:val="00016FBD"/>
    <w:rsid w:val="000225B8"/>
    <w:rsid w:val="00024DFC"/>
    <w:rsid w:val="00027BBA"/>
    <w:rsid w:val="00031AEF"/>
    <w:rsid w:val="00031CCC"/>
    <w:rsid w:val="000324C0"/>
    <w:rsid w:val="00040800"/>
    <w:rsid w:val="000432FF"/>
    <w:rsid w:val="0006167E"/>
    <w:rsid w:val="00062596"/>
    <w:rsid w:val="00070F30"/>
    <w:rsid w:val="00071CE0"/>
    <w:rsid w:val="0007331A"/>
    <w:rsid w:val="000744D4"/>
    <w:rsid w:val="000831AB"/>
    <w:rsid w:val="0009019E"/>
    <w:rsid w:val="00092C23"/>
    <w:rsid w:val="000969D6"/>
    <w:rsid w:val="000A1712"/>
    <w:rsid w:val="000A432E"/>
    <w:rsid w:val="000C10D9"/>
    <w:rsid w:val="000C3F62"/>
    <w:rsid w:val="000C5A77"/>
    <w:rsid w:val="000C621D"/>
    <w:rsid w:val="000D1E99"/>
    <w:rsid w:val="000D3F24"/>
    <w:rsid w:val="000D53D8"/>
    <w:rsid w:val="000F10DE"/>
    <w:rsid w:val="000F1730"/>
    <w:rsid w:val="000F26FE"/>
    <w:rsid w:val="000F4BAF"/>
    <w:rsid w:val="00100669"/>
    <w:rsid w:val="00103643"/>
    <w:rsid w:val="0010493C"/>
    <w:rsid w:val="00110870"/>
    <w:rsid w:val="00121157"/>
    <w:rsid w:val="0012378A"/>
    <w:rsid w:val="001307E0"/>
    <w:rsid w:val="001474CF"/>
    <w:rsid w:val="00147526"/>
    <w:rsid w:val="00150C0C"/>
    <w:rsid w:val="0015493D"/>
    <w:rsid w:val="00165737"/>
    <w:rsid w:val="00172624"/>
    <w:rsid w:val="00175DC3"/>
    <w:rsid w:val="0018316F"/>
    <w:rsid w:val="00185207"/>
    <w:rsid w:val="001B1C30"/>
    <w:rsid w:val="001D2FE5"/>
    <w:rsid w:val="001D3809"/>
    <w:rsid w:val="001D7CAD"/>
    <w:rsid w:val="002073D6"/>
    <w:rsid w:val="00210F36"/>
    <w:rsid w:val="00214768"/>
    <w:rsid w:val="00221D13"/>
    <w:rsid w:val="002246AB"/>
    <w:rsid w:val="00232155"/>
    <w:rsid w:val="00247B0A"/>
    <w:rsid w:val="00255419"/>
    <w:rsid w:val="0026023B"/>
    <w:rsid w:val="00261440"/>
    <w:rsid w:val="002626C4"/>
    <w:rsid w:val="0026365E"/>
    <w:rsid w:val="002646EE"/>
    <w:rsid w:val="00266F57"/>
    <w:rsid w:val="00276952"/>
    <w:rsid w:val="00281940"/>
    <w:rsid w:val="002908E4"/>
    <w:rsid w:val="0029118D"/>
    <w:rsid w:val="00293B24"/>
    <w:rsid w:val="0029435A"/>
    <w:rsid w:val="00294865"/>
    <w:rsid w:val="002A2AB0"/>
    <w:rsid w:val="002B0934"/>
    <w:rsid w:val="002B40C6"/>
    <w:rsid w:val="002C6A69"/>
    <w:rsid w:val="002D3CFB"/>
    <w:rsid w:val="002D5B9D"/>
    <w:rsid w:val="002E33B2"/>
    <w:rsid w:val="002E3833"/>
    <w:rsid w:val="002E4789"/>
    <w:rsid w:val="002F3C1E"/>
    <w:rsid w:val="002F5721"/>
    <w:rsid w:val="002F6B5C"/>
    <w:rsid w:val="003045BD"/>
    <w:rsid w:val="00305AF8"/>
    <w:rsid w:val="00311B69"/>
    <w:rsid w:val="00321453"/>
    <w:rsid w:val="003223EE"/>
    <w:rsid w:val="00322818"/>
    <w:rsid w:val="00326587"/>
    <w:rsid w:val="00327403"/>
    <w:rsid w:val="003354C3"/>
    <w:rsid w:val="00337048"/>
    <w:rsid w:val="00342692"/>
    <w:rsid w:val="003444FF"/>
    <w:rsid w:val="00347989"/>
    <w:rsid w:val="0036132D"/>
    <w:rsid w:val="003630EE"/>
    <w:rsid w:val="003659AA"/>
    <w:rsid w:val="00376EA2"/>
    <w:rsid w:val="003A158A"/>
    <w:rsid w:val="003A50FB"/>
    <w:rsid w:val="003A7D85"/>
    <w:rsid w:val="003C2783"/>
    <w:rsid w:val="003C7915"/>
    <w:rsid w:val="003D3E3F"/>
    <w:rsid w:val="003E3442"/>
    <w:rsid w:val="003E4E68"/>
    <w:rsid w:val="003E7685"/>
    <w:rsid w:val="00404076"/>
    <w:rsid w:val="00415153"/>
    <w:rsid w:val="00415BBD"/>
    <w:rsid w:val="00424ABC"/>
    <w:rsid w:val="00426365"/>
    <w:rsid w:val="00444172"/>
    <w:rsid w:val="00444883"/>
    <w:rsid w:val="004558A6"/>
    <w:rsid w:val="004566F7"/>
    <w:rsid w:val="00470694"/>
    <w:rsid w:val="0047239A"/>
    <w:rsid w:val="00472414"/>
    <w:rsid w:val="00490851"/>
    <w:rsid w:val="00497090"/>
    <w:rsid w:val="004B6CFB"/>
    <w:rsid w:val="004C2B39"/>
    <w:rsid w:val="004C65BC"/>
    <w:rsid w:val="004E7B49"/>
    <w:rsid w:val="004F66FC"/>
    <w:rsid w:val="004F7663"/>
    <w:rsid w:val="00504D0C"/>
    <w:rsid w:val="00505D8C"/>
    <w:rsid w:val="00511339"/>
    <w:rsid w:val="00522080"/>
    <w:rsid w:val="00523A39"/>
    <w:rsid w:val="00524B70"/>
    <w:rsid w:val="005251A7"/>
    <w:rsid w:val="00526BB6"/>
    <w:rsid w:val="005311A0"/>
    <w:rsid w:val="00537DE5"/>
    <w:rsid w:val="00540B8F"/>
    <w:rsid w:val="00554F3D"/>
    <w:rsid w:val="00567154"/>
    <w:rsid w:val="00577688"/>
    <w:rsid w:val="00577F49"/>
    <w:rsid w:val="00584725"/>
    <w:rsid w:val="0058671F"/>
    <w:rsid w:val="00586A23"/>
    <w:rsid w:val="005876A3"/>
    <w:rsid w:val="0059703B"/>
    <w:rsid w:val="00597FB9"/>
    <w:rsid w:val="005A29E0"/>
    <w:rsid w:val="005A4603"/>
    <w:rsid w:val="005A580F"/>
    <w:rsid w:val="005B5AC1"/>
    <w:rsid w:val="005B6481"/>
    <w:rsid w:val="005C4B36"/>
    <w:rsid w:val="005C778F"/>
    <w:rsid w:val="005D4D12"/>
    <w:rsid w:val="005D6F5E"/>
    <w:rsid w:val="005E2F9B"/>
    <w:rsid w:val="005E4E7D"/>
    <w:rsid w:val="005F2384"/>
    <w:rsid w:val="005F61C3"/>
    <w:rsid w:val="005F75EE"/>
    <w:rsid w:val="00613E97"/>
    <w:rsid w:val="006219A2"/>
    <w:rsid w:val="006244DD"/>
    <w:rsid w:val="00634032"/>
    <w:rsid w:val="00635744"/>
    <w:rsid w:val="006364D4"/>
    <w:rsid w:val="0064179F"/>
    <w:rsid w:val="00646EC0"/>
    <w:rsid w:val="006472BB"/>
    <w:rsid w:val="00647DF9"/>
    <w:rsid w:val="00650692"/>
    <w:rsid w:val="0065205F"/>
    <w:rsid w:val="00656630"/>
    <w:rsid w:val="00660706"/>
    <w:rsid w:val="00667C1E"/>
    <w:rsid w:val="006750BD"/>
    <w:rsid w:val="006776B2"/>
    <w:rsid w:val="00680129"/>
    <w:rsid w:val="00682665"/>
    <w:rsid w:val="00686191"/>
    <w:rsid w:val="0068624F"/>
    <w:rsid w:val="00697CC6"/>
    <w:rsid w:val="006A1AB5"/>
    <w:rsid w:val="006A28BA"/>
    <w:rsid w:val="006A2EC3"/>
    <w:rsid w:val="006C1B5C"/>
    <w:rsid w:val="006D3C9E"/>
    <w:rsid w:val="006D539B"/>
    <w:rsid w:val="006D5A16"/>
    <w:rsid w:val="006D7041"/>
    <w:rsid w:val="006E3D58"/>
    <w:rsid w:val="006F318A"/>
    <w:rsid w:val="006F5C69"/>
    <w:rsid w:val="00700BB7"/>
    <w:rsid w:val="00706B06"/>
    <w:rsid w:val="0071191F"/>
    <w:rsid w:val="00712CDA"/>
    <w:rsid w:val="00723CC3"/>
    <w:rsid w:val="00726E7E"/>
    <w:rsid w:val="00731D8D"/>
    <w:rsid w:val="00733D01"/>
    <w:rsid w:val="00735958"/>
    <w:rsid w:val="0075185D"/>
    <w:rsid w:val="0075237B"/>
    <w:rsid w:val="00753633"/>
    <w:rsid w:val="00760238"/>
    <w:rsid w:val="00760374"/>
    <w:rsid w:val="0076311D"/>
    <w:rsid w:val="007659D0"/>
    <w:rsid w:val="00765A81"/>
    <w:rsid w:val="0077072E"/>
    <w:rsid w:val="0077631E"/>
    <w:rsid w:val="007842A4"/>
    <w:rsid w:val="0078513C"/>
    <w:rsid w:val="0079229A"/>
    <w:rsid w:val="007A5A26"/>
    <w:rsid w:val="007A666F"/>
    <w:rsid w:val="007A7F30"/>
    <w:rsid w:val="007B01ED"/>
    <w:rsid w:val="007B1EC7"/>
    <w:rsid w:val="007B7A91"/>
    <w:rsid w:val="007C6D01"/>
    <w:rsid w:val="007D60FA"/>
    <w:rsid w:val="007E11C9"/>
    <w:rsid w:val="007E49D4"/>
    <w:rsid w:val="007E7F0D"/>
    <w:rsid w:val="007F171C"/>
    <w:rsid w:val="007F4F11"/>
    <w:rsid w:val="00802C75"/>
    <w:rsid w:val="00807ACE"/>
    <w:rsid w:val="00811942"/>
    <w:rsid w:val="00814540"/>
    <w:rsid w:val="00815B8B"/>
    <w:rsid w:val="0081660E"/>
    <w:rsid w:val="008203B1"/>
    <w:rsid w:val="008269C2"/>
    <w:rsid w:val="00827AB6"/>
    <w:rsid w:val="0083133B"/>
    <w:rsid w:val="00837625"/>
    <w:rsid w:val="00843F9C"/>
    <w:rsid w:val="00845E9C"/>
    <w:rsid w:val="0085050C"/>
    <w:rsid w:val="008509A9"/>
    <w:rsid w:val="008636CD"/>
    <w:rsid w:val="00864D21"/>
    <w:rsid w:val="008773A3"/>
    <w:rsid w:val="00885BA6"/>
    <w:rsid w:val="00887198"/>
    <w:rsid w:val="00890C4D"/>
    <w:rsid w:val="00892172"/>
    <w:rsid w:val="00897825"/>
    <w:rsid w:val="008A7EEE"/>
    <w:rsid w:val="008B5A03"/>
    <w:rsid w:val="008B7D69"/>
    <w:rsid w:val="008D4F8A"/>
    <w:rsid w:val="008E39B0"/>
    <w:rsid w:val="008E406D"/>
    <w:rsid w:val="008E5711"/>
    <w:rsid w:val="008F2D06"/>
    <w:rsid w:val="00910858"/>
    <w:rsid w:val="00916402"/>
    <w:rsid w:val="009165EB"/>
    <w:rsid w:val="009247BA"/>
    <w:rsid w:val="009337E6"/>
    <w:rsid w:val="00934435"/>
    <w:rsid w:val="00934D44"/>
    <w:rsid w:val="00937612"/>
    <w:rsid w:val="00945572"/>
    <w:rsid w:val="00947E11"/>
    <w:rsid w:val="009517C7"/>
    <w:rsid w:val="009529D3"/>
    <w:rsid w:val="00966F47"/>
    <w:rsid w:val="00967654"/>
    <w:rsid w:val="00970483"/>
    <w:rsid w:val="00970DE9"/>
    <w:rsid w:val="0098002F"/>
    <w:rsid w:val="009A0DDD"/>
    <w:rsid w:val="009B1996"/>
    <w:rsid w:val="009B221A"/>
    <w:rsid w:val="009D1C27"/>
    <w:rsid w:val="009D2EF0"/>
    <w:rsid w:val="009D33D3"/>
    <w:rsid w:val="009D41C5"/>
    <w:rsid w:val="009E067A"/>
    <w:rsid w:val="009E1DB7"/>
    <w:rsid w:val="009E3C2F"/>
    <w:rsid w:val="009E3ED3"/>
    <w:rsid w:val="009F68D0"/>
    <w:rsid w:val="00A145A2"/>
    <w:rsid w:val="00A151C1"/>
    <w:rsid w:val="00A21559"/>
    <w:rsid w:val="00A237CF"/>
    <w:rsid w:val="00A27464"/>
    <w:rsid w:val="00A275EE"/>
    <w:rsid w:val="00A27BA8"/>
    <w:rsid w:val="00A27D83"/>
    <w:rsid w:val="00A303E1"/>
    <w:rsid w:val="00A34550"/>
    <w:rsid w:val="00A358BC"/>
    <w:rsid w:val="00A35D20"/>
    <w:rsid w:val="00A36D77"/>
    <w:rsid w:val="00A51A10"/>
    <w:rsid w:val="00A52DA5"/>
    <w:rsid w:val="00A53521"/>
    <w:rsid w:val="00A60624"/>
    <w:rsid w:val="00A6783E"/>
    <w:rsid w:val="00A7211A"/>
    <w:rsid w:val="00A75231"/>
    <w:rsid w:val="00A75787"/>
    <w:rsid w:val="00A76267"/>
    <w:rsid w:val="00A803AD"/>
    <w:rsid w:val="00A805CB"/>
    <w:rsid w:val="00A8498B"/>
    <w:rsid w:val="00A87BE0"/>
    <w:rsid w:val="00A87C53"/>
    <w:rsid w:val="00AA304A"/>
    <w:rsid w:val="00AB0C86"/>
    <w:rsid w:val="00AB2255"/>
    <w:rsid w:val="00AC1815"/>
    <w:rsid w:val="00AC2E19"/>
    <w:rsid w:val="00AC48C4"/>
    <w:rsid w:val="00AD6EE9"/>
    <w:rsid w:val="00AE35E2"/>
    <w:rsid w:val="00AF5AAC"/>
    <w:rsid w:val="00B11956"/>
    <w:rsid w:val="00B122CC"/>
    <w:rsid w:val="00B202A4"/>
    <w:rsid w:val="00B31E2D"/>
    <w:rsid w:val="00B33966"/>
    <w:rsid w:val="00B33A5E"/>
    <w:rsid w:val="00B37652"/>
    <w:rsid w:val="00B4024D"/>
    <w:rsid w:val="00B4653E"/>
    <w:rsid w:val="00B60556"/>
    <w:rsid w:val="00B60D33"/>
    <w:rsid w:val="00B6707A"/>
    <w:rsid w:val="00B70E48"/>
    <w:rsid w:val="00B70E4B"/>
    <w:rsid w:val="00B7166E"/>
    <w:rsid w:val="00B718D0"/>
    <w:rsid w:val="00B9135F"/>
    <w:rsid w:val="00B92D5B"/>
    <w:rsid w:val="00B96077"/>
    <w:rsid w:val="00BA2CC6"/>
    <w:rsid w:val="00BA37FA"/>
    <w:rsid w:val="00BB115F"/>
    <w:rsid w:val="00BB237E"/>
    <w:rsid w:val="00BB342E"/>
    <w:rsid w:val="00BB4911"/>
    <w:rsid w:val="00BC3FC8"/>
    <w:rsid w:val="00BD69B9"/>
    <w:rsid w:val="00BE61C3"/>
    <w:rsid w:val="00BF1155"/>
    <w:rsid w:val="00BF3257"/>
    <w:rsid w:val="00BF6FA7"/>
    <w:rsid w:val="00C003E9"/>
    <w:rsid w:val="00C013CD"/>
    <w:rsid w:val="00C0350C"/>
    <w:rsid w:val="00C05944"/>
    <w:rsid w:val="00C06F6D"/>
    <w:rsid w:val="00C0705A"/>
    <w:rsid w:val="00C12216"/>
    <w:rsid w:val="00C15590"/>
    <w:rsid w:val="00C20064"/>
    <w:rsid w:val="00C238BB"/>
    <w:rsid w:val="00C25701"/>
    <w:rsid w:val="00C25E80"/>
    <w:rsid w:val="00C27221"/>
    <w:rsid w:val="00C2762A"/>
    <w:rsid w:val="00C31065"/>
    <w:rsid w:val="00C32005"/>
    <w:rsid w:val="00C3350A"/>
    <w:rsid w:val="00C46A36"/>
    <w:rsid w:val="00C475DF"/>
    <w:rsid w:val="00C50381"/>
    <w:rsid w:val="00C50BE4"/>
    <w:rsid w:val="00C51BF6"/>
    <w:rsid w:val="00C5646A"/>
    <w:rsid w:val="00C578E0"/>
    <w:rsid w:val="00C70335"/>
    <w:rsid w:val="00C7517B"/>
    <w:rsid w:val="00C845CD"/>
    <w:rsid w:val="00CA756C"/>
    <w:rsid w:val="00CB3A6F"/>
    <w:rsid w:val="00CB5D89"/>
    <w:rsid w:val="00CC5428"/>
    <w:rsid w:val="00CD4A97"/>
    <w:rsid w:val="00CE0494"/>
    <w:rsid w:val="00CE121D"/>
    <w:rsid w:val="00CF2887"/>
    <w:rsid w:val="00CF29F8"/>
    <w:rsid w:val="00CF6770"/>
    <w:rsid w:val="00CF7522"/>
    <w:rsid w:val="00D01826"/>
    <w:rsid w:val="00D01FB4"/>
    <w:rsid w:val="00D02736"/>
    <w:rsid w:val="00D02DA4"/>
    <w:rsid w:val="00D05EFD"/>
    <w:rsid w:val="00D07FCA"/>
    <w:rsid w:val="00D1071D"/>
    <w:rsid w:val="00D13A28"/>
    <w:rsid w:val="00D2454F"/>
    <w:rsid w:val="00D24682"/>
    <w:rsid w:val="00D3540B"/>
    <w:rsid w:val="00D4256A"/>
    <w:rsid w:val="00D4675F"/>
    <w:rsid w:val="00D46C22"/>
    <w:rsid w:val="00D46CC9"/>
    <w:rsid w:val="00D57032"/>
    <w:rsid w:val="00D61B77"/>
    <w:rsid w:val="00D6345C"/>
    <w:rsid w:val="00D635A8"/>
    <w:rsid w:val="00DA104B"/>
    <w:rsid w:val="00DA2514"/>
    <w:rsid w:val="00DA4A0F"/>
    <w:rsid w:val="00DA4DAC"/>
    <w:rsid w:val="00DB1E7F"/>
    <w:rsid w:val="00DB6463"/>
    <w:rsid w:val="00DC2A7A"/>
    <w:rsid w:val="00DC2A80"/>
    <w:rsid w:val="00DC3559"/>
    <w:rsid w:val="00DC3C24"/>
    <w:rsid w:val="00DE0384"/>
    <w:rsid w:val="00DF0EA5"/>
    <w:rsid w:val="00DF137C"/>
    <w:rsid w:val="00DF3F49"/>
    <w:rsid w:val="00DF5F6D"/>
    <w:rsid w:val="00E02640"/>
    <w:rsid w:val="00E0385A"/>
    <w:rsid w:val="00E05800"/>
    <w:rsid w:val="00E06AEB"/>
    <w:rsid w:val="00E12AF8"/>
    <w:rsid w:val="00E14137"/>
    <w:rsid w:val="00E164D2"/>
    <w:rsid w:val="00E225E9"/>
    <w:rsid w:val="00E305D8"/>
    <w:rsid w:val="00E33273"/>
    <w:rsid w:val="00E521BF"/>
    <w:rsid w:val="00E616C1"/>
    <w:rsid w:val="00E63B12"/>
    <w:rsid w:val="00E65BC3"/>
    <w:rsid w:val="00E6635D"/>
    <w:rsid w:val="00E7757B"/>
    <w:rsid w:val="00E83B51"/>
    <w:rsid w:val="00E914FC"/>
    <w:rsid w:val="00E922B3"/>
    <w:rsid w:val="00E9310F"/>
    <w:rsid w:val="00EA33E4"/>
    <w:rsid w:val="00EB5428"/>
    <w:rsid w:val="00EB57B6"/>
    <w:rsid w:val="00EC4149"/>
    <w:rsid w:val="00ED0BB2"/>
    <w:rsid w:val="00ED566A"/>
    <w:rsid w:val="00ED5E51"/>
    <w:rsid w:val="00EE5426"/>
    <w:rsid w:val="00EE6792"/>
    <w:rsid w:val="00EE78CD"/>
    <w:rsid w:val="00EF128E"/>
    <w:rsid w:val="00EF30F1"/>
    <w:rsid w:val="00EF3354"/>
    <w:rsid w:val="00EF3707"/>
    <w:rsid w:val="00EF6220"/>
    <w:rsid w:val="00F05534"/>
    <w:rsid w:val="00F06C2D"/>
    <w:rsid w:val="00F0755B"/>
    <w:rsid w:val="00F11806"/>
    <w:rsid w:val="00F14A37"/>
    <w:rsid w:val="00F14DB8"/>
    <w:rsid w:val="00F26E41"/>
    <w:rsid w:val="00F31FDF"/>
    <w:rsid w:val="00F61A22"/>
    <w:rsid w:val="00F62BA5"/>
    <w:rsid w:val="00F70800"/>
    <w:rsid w:val="00F7256D"/>
    <w:rsid w:val="00F75BCD"/>
    <w:rsid w:val="00F904CA"/>
    <w:rsid w:val="00F91ED7"/>
    <w:rsid w:val="00FA5ECB"/>
    <w:rsid w:val="00FB369A"/>
    <w:rsid w:val="00FB391D"/>
    <w:rsid w:val="00FB5484"/>
    <w:rsid w:val="00FB585D"/>
    <w:rsid w:val="00FC2C35"/>
    <w:rsid w:val="00FD4171"/>
    <w:rsid w:val="00FD4863"/>
    <w:rsid w:val="00FF79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0C076"/>
  <w15:docId w15:val="{C4CB5561-9CF0-4EB0-A3F4-F5943C418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3E3F"/>
  </w:style>
  <w:style w:type="paragraph" w:styleId="Heading1">
    <w:name w:val="heading 1"/>
    <w:basedOn w:val="Normal"/>
    <w:next w:val="Normal"/>
    <w:link w:val="Heading1Char"/>
    <w:uiPriority w:val="9"/>
    <w:qFormat/>
    <w:rsid w:val="003D3E3F"/>
    <w:pPr>
      <w:keepNext/>
      <w:keepLines/>
      <w:numPr>
        <w:numId w:val="18"/>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unhideWhenUsed/>
    <w:qFormat/>
    <w:rsid w:val="003D3E3F"/>
    <w:pPr>
      <w:keepNext/>
      <w:keepLines/>
      <w:numPr>
        <w:ilvl w:val="1"/>
        <w:numId w:val="18"/>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unhideWhenUsed/>
    <w:qFormat/>
    <w:rsid w:val="003D3E3F"/>
    <w:pPr>
      <w:keepNext/>
      <w:keepLines/>
      <w:numPr>
        <w:ilvl w:val="2"/>
        <w:numId w:val="18"/>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unhideWhenUsed/>
    <w:qFormat/>
    <w:rsid w:val="003D3E3F"/>
    <w:pPr>
      <w:keepNext/>
      <w:keepLines/>
      <w:numPr>
        <w:ilvl w:val="3"/>
        <w:numId w:val="18"/>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3D3E3F"/>
    <w:pPr>
      <w:keepNext/>
      <w:keepLines/>
      <w:numPr>
        <w:ilvl w:val="4"/>
        <w:numId w:val="18"/>
      </w:numPr>
      <w:spacing w:before="200" w:after="0"/>
      <w:outlineLvl w:val="4"/>
    </w:pPr>
    <w:rPr>
      <w:rFonts w:asciiTheme="majorHAnsi" w:eastAsiaTheme="majorEastAsia" w:hAnsiTheme="majorHAnsi" w:cstheme="majorBidi"/>
      <w:color w:val="7D7D7D" w:themeColor="text2" w:themeShade="BF"/>
    </w:rPr>
  </w:style>
  <w:style w:type="paragraph" w:styleId="Heading6">
    <w:name w:val="heading 6"/>
    <w:basedOn w:val="Normal"/>
    <w:next w:val="Normal"/>
    <w:link w:val="Heading6Char"/>
    <w:uiPriority w:val="9"/>
    <w:semiHidden/>
    <w:unhideWhenUsed/>
    <w:qFormat/>
    <w:rsid w:val="003D3E3F"/>
    <w:pPr>
      <w:keepNext/>
      <w:keepLines/>
      <w:numPr>
        <w:ilvl w:val="5"/>
        <w:numId w:val="18"/>
      </w:numPr>
      <w:spacing w:before="200" w:after="0"/>
      <w:outlineLvl w:val="5"/>
    </w:pPr>
    <w:rPr>
      <w:rFonts w:asciiTheme="majorHAnsi" w:eastAsiaTheme="majorEastAsia" w:hAnsiTheme="majorHAnsi" w:cstheme="majorBidi"/>
      <w:i/>
      <w:iCs/>
      <w:color w:val="7D7D7D" w:themeColor="text2" w:themeShade="BF"/>
    </w:rPr>
  </w:style>
  <w:style w:type="paragraph" w:styleId="Heading7">
    <w:name w:val="heading 7"/>
    <w:basedOn w:val="Normal"/>
    <w:next w:val="Normal"/>
    <w:link w:val="Heading7Char"/>
    <w:uiPriority w:val="9"/>
    <w:semiHidden/>
    <w:unhideWhenUsed/>
    <w:qFormat/>
    <w:rsid w:val="003D3E3F"/>
    <w:pPr>
      <w:keepNext/>
      <w:keepLines/>
      <w:numPr>
        <w:ilvl w:val="6"/>
        <w:numId w:val="18"/>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D3E3F"/>
    <w:pPr>
      <w:keepNext/>
      <w:keepLines/>
      <w:numPr>
        <w:ilvl w:val="7"/>
        <w:numId w:val="18"/>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3D3E3F"/>
    <w:pPr>
      <w:keepNext/>
      <w:keepLines/>
      <w:numPr>
        <w:ilvl w:val="8"/>
        <w:numId w:val="18"/>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680"/>
        <w:tab w:val="right" w:pos="9360"/>
      </w:tabs>
    </w:pPr>
    <w:rPr>
      <w:rFonts w:ascii="Calibri" w:hAnsi="Calibri" w:cs="Arial Unicode MS"/>
      <w:color w:val="000000"/>
      <w:u w:color="000000"/>
    </w:rPr>
  </w:style>
  <w:style w:type="paragraph" w:styleId="Title">
    <w:name w:val="Title"/>
    <w:basedOn w:val="Normal"/>
    <w:next w:val="Normal"/>
    <w:link w:val="TitleChar"/>
    <w:uiPriority w:val="10"/>
    <w:qFormat/>
    <w:rsid w:val="003D3E3F"/>
    <w:pPr>
      <w:spacing w:after="0" w:line="240" w:lineRule="auto"/>
      <w:contextualSpacing/>
    </w:pPr>
    <w:rPr>
      <w:rFonts w:asciiTheme="majorHAnsi" w:eastAsiaTheme="majorEastAsia" w:hAnsiTheme="majorHAnsi" w:cstheme="majorBidi"/>
      <w:color w:val="000000" w:themeColor="text1"/>
      <w:sz w:val="56"/>
      <w:szCs w:val="56"/>
    </w:rPr>
  </w:style>
  <w:style w:type="paragraph" w:customStyle="1" w:styleId="Body">
    <w:name w:val="Body"/>
    <w:rPr>
      <w:rFonts w:ascii="Calibri" w:hAnsi="Calibri" w:cs="Arial Unicode MS"/>
      <w:color w:val="000000"/>
      <w:u w:color="000000"/>
      <w14:textOutline w14:w="0" w14:cap="flat" w14:cmpd="sng" w14:algn="ctr">
        <w14:noFill/>
        <w14:prstDash w14:val="solid"/>
        <w14:bevel/>
      </w14:textOutline>
    </w:rPr>
  </w:style>
  <w:style w:type="paragraph" w:styleId="Subtitle">
    <w:name w:val="Subtitle"/>
    <w:basedOn w:val="Normal"/>
    <w:next w:val="Normal"/>
    <w:link w:val="SubtitleChar"/>
    <w:uiPriority w:val="11"/>
    <w:qFormat/>
    <w:rsid w:val="003D3E3F"/>
    <w:pPr>
      <w:numPr>
        <w:ilvl w:val="1"/>
      </w:numPr>
    </w:pPr>
    <w:rPr>
      <w:color w:val="5A5A5A" w:themeColor="text1" w:themeTint="A5"/>
      <w:spacing w:val="10"/>
    </w:rPr>
  </w:style>
  <w:style w:type="paragraph" w:customStyle="1" w:styleId="Heading">
    <w:name w:val="Heading"/>
    <w:next w:val="Body"/>
    <w:pPr>
      <w:keepNext/>
      <w:keepLines/>
      <w:pBdr>
        <w:bottom w:val="single" w:sz="4" w:space="0" w:color="595959"/>
      </w:pBdr>
      <w:spacing w:before="360"/>
      <w:outlineLvl w:val="0"/>
    </w:pPr>
    <w:rPr>
      <w:rFonts w:ascii="Helvetica" w:hAnsi="Helvetica" w:cs="Arial Unicode MS"/>
      <w:b/>
      <w:bCs/>
      <w:smallCaps/>
      <w:color w:val="000000"/>
      <w:sz w:val="36"/>
      <w:szCs w:val="36"/>
      <w:u w:color="000000"/>
      <w14:textOutline w14:w="0" w14:cap="flat" w14:cmpd="sng" w14:algn="ctr">
        <w14:noFill/>
        <w14:prstDash w14:val="solid"/>
        <w14:bevel/>
      </w14:textOutline>
    </w:rPr>
  </w:style>
  <w:style w:type="numbering" w:customStyle="1" w:styleId="ImportedStyle1">
    <w:name w:val="Imported Style 1"/>
    <w:pPr>
      <w:numPr>
        <w:numId w:val="1"/>
      </w:numPr>
    </w:pPr>
  </w:style>
  <w:style w:type="paragraph" w:styleId="ListParagraph">
    <w:name w:val="List Paragraph"/>
    <w:basedOn w:val="Normal"/>
    <w:uiPriority w:val="34"/>
    <w:qFormat/>
    <w:rsid w:val="00031AEF"/>
    <w:pPr>
      <w:ind w:left="720"/>
      <w:contextualSpacing/>
    </w:pPr>
  </w:style>
  <w:style w:type="table" w:styleId="GridTable6Colorful-Accent3">
    <w:name w:val="Grid Table 6 Colorful Accent 3"/>
    <w:basedOn w:val="TableNormal"/>
    <w:uiPriority w:val="51"/>
    <w:rsid w:val="00EF128E"/>
    <w:rPr>
      <w:color w:val="88361C" w:themeColor="accent3" w:themeShade="BF"/>
    </w:rPr>
    <w:tblPr>
      <w:tblStyleRowBandSize w:val="1"/>
      <w:tblStyleColBandSize w:val="1"/>
      <w:tblBorders>
        <w:top w:val="single" w:sz="4" w:space="0" w:color="E18A6F" w:themeColor="accent3" w:themeTint="99"/>
        <w:left w:val="single" w:sz="4" w:space="0" w:color="E18A6F" w:themeColor="accent3" w:themeTint="99"/>
        <w:bottom w:val="single" w:sz="4" w:space="0" w:color="E18A6F" w:themeColor="accent3" w:themeTint="99"/>
        <w:right w:val="single" w:sz="4" w:space="0" w:color="E18A6F" w:themeColor="accent3" w:themeTint="99"/>
        <w:insideH w:val="single" w:sz="4" w:space="0" w:color="E18A6F" w:themeColor="accent3" w:themeTint="99"/>
        <w:insideV w:val="single" w:sz="4" w:space="0" w:color="E18A6F" w:themeColor="accent3" w:themeTint="99"/>
      </w:tblBorders>
    </w:tblPr>
    <w:tblStylePr w:type="firstRow">
      <w:rPr>
        <w:b/>
        <w:bCs/>
      </w:rPr>
      <w:tblPr/>
      <w:tcPr>
        <w:tcBorders>
          <w:bottom w:val="single" w:sz="12" w:space="0" w:color="E18A6F" w:themeColor="accent3" w:themeTint="99"/>
        </w:tcBorders>
      </w:tcPr>
    </w:tblStylePr>
    <w:tblStylePr w:type="lastRow">
      <w:rPr>
        <w:b/>
        <w:bCs/>
      </w:rPr>
      <w:tblPr/>
      <w:tcPr>
        <w:tcBorders>
          <w:top w:val="double" w:sz="4" w:space="0" w:color="E18A6F" w:themeColor="accent3" w:themeTint="99"/>
        </w:tcBorders>
      </w:tcPr>
    </w:tblStylePr>
    <w:tblStylePr w:type="firstCol">
      <w:rPr>
        <w:b/>
        <w:bCs/>
      </w:rPr>
    </w:tblStylePr>
    <w:tblStylePr w:type="lastCol">
      <w:rPr>
        <w:b/>
        <w:bCs/>
      </w:rPr>
    </w:tblStylePr>
    <w:tblStylePr w:type="band1Vert">
      <w:tblPr/>
      <w:tcPr>
        <w:shd w:val="clear" w:color="auto" w:fill="F5D8CF" w:themeFill="accent3" w:themeFillTint="33"/>
      </w:tcPr>
    </w:tblStylePr>
    <w:tblStylePr w:type="band1Horz">
      <w:tblPr/>
      <w:tcPr>
        <w:shd w:val="clear" w:color="auto" w:fill="F5D8CF" w:themeFill="accent3" w:themeFillTint="33"/>
      </w:tcPr>
    </w:tblStylePr>
  </w:style>
  <w:style w:type="character" w:customStyle="1" w:styleId="Heading1Char">
    <w:name w:val="Heading 1 Char"/>
    <w:basedOn w:val="DefaultParagraphFont"/>
    <w:link w:val="Heading1"/>
    <w:uiPriority w:val="9"/>
    <w:rsid w:val="003D3E3F"/>
    <w:rPr>
      <w:rFonts w:asciiTheme="majorHAnsi" w:eastAsiaTheme="majorEastAsia" w:hAnsiTheme="majorHAnsi" w:cstheme="majorBidi"/>
      <w:b/>
      <w:bCs/>
      <w:smallCaps/>
      <w:color w:val="000000" w:themeColor="text1"/>
      <w:sz w:val="36"/>
      <w:szCs w:val="36"/>
    </w:rPr>
  </w:style>
  <w:style w:type="character" w:customStyle="1" w:styleId="Heading2Char">
    <w:name w:val="Heading 2 Char"/>
    <w:basedOn w:val="DefaultParagraphFont"/>
    <w:link w:val="Heading2"/>
    <w:uiPriority w:val="9"/>
    <w:rsid w:val="003D3E3F"/>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rsid w:val="003D3E3F"/>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9"/>
    <w:semiHidden/>
    <w:rsid w:val="003D3E3F"/>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sid w:val="003D3E3F"/>
    <w:rPr>
      <w:rFonts w:asciiTheme="majorHAnsi" w:eastAsiaTheme="majorEastAsia" w:hAnsiTheme="majorHAnsi" w:cstheme="majorBidi"/>
      <w:color w:val="7D7D7D" w:themeColor="text2" w:themeShade="BF"/>
    </w:rPr>
  </w:style>
  <w:style w:type="character" w:customStyle="1" w:styleId="Heading6Char">
    <w:name w:val="Heading 6 Char"/>
    <w:basedOn w:val="DefaultParagraphFont"/>
    <w:link w:val="Heading6"/>
    <w:uiPriority w:val="9"/>
    <w:semiHidden/>
    <w:rsid w:val="003D3E3F"/>
    <w:rPr>
      <w:rFonts w:asciiTheme="majorHAnsi" w:eastAsiaTheme="majorEastAsia" w:hAnsiTheme="majorHAnsi" w:cstheme="majorBidi"/>
      <w:i/>
      <w:iCs/>
      <w:color w:val="7D7D7D" w:themeColor="text2" w:themeShade="BF"/>
    </w:rPr>
  </w:style>
  <w:style w:type="character" w:customStyle="1" w:styleId="Heading7Char">
    <w:name w:val="Heading 7 Char"/>
    <w:basedOn w:val="DefaultParagraphFont"/>
    <w:link w:val="Heading7"/>
    <w:uiPriority w:val="9"/>
    <w:semiHidden/>
    <w:rsid w:val="003D3E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3D3E3F"/>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3D3E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3D3E3F"/>
    <w:pPr>
      <w:spacing w:after="200" w:line="240" w:lineRule="auto"/>
    </w:pPr>
    <w:rPr>
      <w:i/>
      <w:iCs/>
      <w:color w:val="A7A7A7" w:themeColor="text2"/>
      <w:sz w:val="18"/>
      <w:szCs w:val="18"/>
    </w:rPr>
  </w:style>
  <w:style w:type="character" w:customStyle="1" w:styleId="TitleChar">
    <w:name w:val="Title Char"/>
    <w:basedOn w:val="DefaultParagraphFont"/>
    <w:link w:val="Title"/>
    <w:uiPriority w:val="10"/>
    <w:rsid w:val="003D3E3F"/>
    <w:rPr>
      <w:rFonts w:asciiTheme="majorHAnsi" w:eastAsiaTheme="majorEastAsia" w:hAnsiTheme="majorHAnsi" w:cstheme="majorBidi"/>
      <w:color w:val="000000" w:themeColor="text1"/>
      <w:sz w:val="56"/>
      <w:szCs w:val="56"/>
    </w:rPr>
  </w:style>
  <w:style w:type="character" w:customStyle="1" w:styleId="SubtitleChar">
    <w:name w:val="Subtitle Char"/>
    <w:basedOn w:val="DefaultParagraphFont"/>
    <w:link w:val="Subtitle"/>
    <w:uiPriority w:val="11"/>
    <w:rsid w:val="003D3E3F"/>
    <w:rPr>
      <w:color w:val="5A5A5A" w:themeColor="text1" w:themeTint="A5"/>
      <w:spacing w:val="10"/>
    </w:rPr>
  </w:style>
  <w:style w:type="character" w:styleId="Strong">
    <w:name w:val="Strong"/>
    <w:basedOn w:val="DefaultParagraphFont"/>
    <w:uiPriority w:val="22"/>
    <w:qFormat/>
    <w:rsid w:val="003D3E3F"/>
    <w:rPr>
      <w:b/>
      <w:bCs/>
      <w:color w:val="000000" w:themeColor="text1"/>
    </w:rPr>
  </w:style>
  <w:style w:type="character" w:styleId="Emphasis">
    <w:name w:val="Emphasis"/>
    <w:basedOn w:val="DefaultParagraphFont"/>
    <w:uiPriority w:val="20"/>
    <w:qFormat/>
    <w:rsid w:val="003D3E3F"/>
    <w:rPr>
      <w:i/>
      <w:iCs/>
      <w:color w:val="auto"/>
    </w:rPr>
  </w:style>
  <w:style w:type="paragraph" w:styleId="NoSpacing">
    <w:name w:val="No Spacing"/>
    <w:uiPriority w:val="1"/>
    <w:qFormat/>
    <w:rsid w:val="003D3E3F"/>
    <w:pPr>
      <w:spacing w:after="0" w:line="240" w:lineRule="auto"/>
    </w:pPr>
  </w:style>
  <w:style w:type="paragraph" w:styleId="Quote">
    <w:name w:val="Quote"/>
    <w:basedOn w:val="Normal"/>
    <w:next w:val="Normal"/>
    <w:link w:val="QuoteChar"/>
    <w:uiPriority w:val="29"/>
    <w:qFormat/>
    <w:rsid w:val="003D3E3F"/>
    <w:pPr>
      <w:spacing w:before="160"/>
      <w:ind w:left="720" w:right="720"/>
    </w:pPr>
    <w:rPr>
      <w:i/>
      <w:iCs/>
      <w:color w:val="000000" w:themeColor="text1"/>
    </w:rPr>
  </w:style>
  <w:style w:type="character" w:customStyle="1" w:styleId="QuoteChar">
    <w:name w:val="Quote Char"/>
    <w:basedOn w:val="DefaultParagraphFont"/>
    <w:link w:val="Quote"/>
    <w:uiPriority w:val="29"/>
    <w:rsid w:val="003D3E3F"/>
    <w:rPr>
      <w:i/>
      <w:iCs/>
      <w:color w:val="000000" w:themeColor="text1"/>
    </w:rPr>
  </w:style>
  <w:style w:type="paragraph" w:styleId="IntenseQuote">
    <w:name w:val="Intense Quote"/>
    <w:basedOn w:val="Normal"/>
    <w:next w:val="Normal"/>
    <w:link w:val="IntenseQuoteChar"/>
    <w:uiPriority w:val="30"/>
    <w:qFormat/>
    <w:rsid w:val="003D3E3F"/>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3D3E3F"/>
    <w:rPr>
      <w:color w:val="000000" w:themeColor="text1"/>
      <w:shd w:val="clear" w:color="auto" w:fill="F2F2F2" w:themeFill="background1" w:themeFillShade="F2"/>
    </w:rPr>
  </w:style>
  <w:style w:type="character" w:styleId="SubtleEmphasis">
    <w:name w:val="Subtle Emphasis"/>
    <w:basedOn w:val="DefaultParagraphFont"/>
    <w:uiPriority w:val="19"/>
    <w:qFormat/>
    <w:rsid w:val="003D3E3F"/>
    <w:rPr>
      <w:i/>
      <w:iCs/>
      <w:color w:val="404040" w:themeColor="text1" w:themeTint="BF"/>
    </w:rPr>
  </w:style>
  <w:style w:type="character" w:styleId="IntenseEmphasis">
    <w:name w:val="Intense Emphasis"/>
    <w:basedOn w:val="DefaultParagraphFont"/>
    <w:uiPriority w:val="21"/>
    <w:qFormat/>
    <w:rsid w:val="003D3E3F"/>
    <w:rPr>
      <w:b/>
      <w:bCs/>
      <w:i/>
      <w:iCs/>
      <w:caps/>
    </w:rPr>
  </w:style>
  <w:style w:type="character" w:styleId="SubtleReference">
    <w:name w:val="Subtle Reference"/>
    <w:basedOn w:val="DefaultParagraphFont"/>
    <w:uiPriority w:val="31"/>
    <w:qFormat/>
    <w:rsid w:val="003D3E3F"/>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3D3E3F"/>
    <w:rPr>
      <w:b/>
      <w:bCs/>
      <w:smallCaps/>
      <w:u w:val="single"/>
    </w:rPr>
  </w:style>
  <w:style w:type="character" w:styleId="BookTitle">
    <w:name w:val="Book Title"/>
    <w:basedOn w:val="DefaultParagraphFont"/>
    <w:uiPriority w:val="33"/>
    <w:qFormat/>
    <w:rsid w:val="003D3E3F"/>
    <w:rPr>
      <w:b w:val="0"/>
      <w:bCs w:val="0"/>
      <w:smallCaps/>
      <w:spacing w:val="5"/>
    </w:rPr>
  </w:style>
  <w:style w:type="paragraph" w:styleId="TOCHeading">
    <w:name w:val="TOC Heading"/>
    <w:basedOn w:val="Heading1"/>
    <w:next w:val="Normal"/>
    <w:uiPriority w:val="39"/>
    <w:semiHidden/>
    <w:unhideWhenUsed/>
    <w:qFormat/>
    <w:rsid w:val="003D3E3F"/>
    <w:pPr>
      <w:outlineLvl w:val="9"/>
    </w:pPr>
  </w:style>
  <w:style w:type="character" w:styleId="UnresolvedMention">
    <w:name w:val="Unresolved Mention"/>
    <w:basedOn w:val="DefaultParagraphFont"/>
    <w:uiPriority w:val="99"/>
    <w:semiHidden/>
    <w:unhideWhenUsed/>
    <w:rsid w:val="005F61C3"/>
    <w:rPr>
      <w:color w:val="605E5C"/>
      <w:shd w:val="clear" w:color="auto" w:fill="E1DFDD"/>
    </w:rPr>
  </w:style>
  <w:style w:type="paragraph" w:styleId="NormalWeb">
    <w:name w:val="Normal (Web)"/>
    <w:basedOn w:val="Normal"/>
    <w:uiPriority w:val="99"/>
    <w:semiHidden/>
    <w:unhideWhenUsed/>
    <w:rsid w:val="00CF6770"/>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776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7688"/>
  </w:style>
  <w:style w:type="table" w:styleId="PlainTable1">
    <w:name w:val="Plain Table 1"/>
    <w:basedOn w:val="TableNormal"/>
    <w:uiPriority w:val="41"/>
    <w:rsid w:val="001474C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il">
    <w:name w:val="il"/>
    <w:basedOn w:val="DefaultParagraphFont"/>
    <w:rsid w:val="005251A7"/>
  </w:style>
  <w:style w:type="table" w:styleId="TableGrid">
    <w:name w:val="Table Grid"/>
    <w:basedOn w:val="TableNormal"/>
    <w:uiPriority w:val="39"/>
    <w:rsid w:val="007A7F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6Colorful">
    <w:name w:val="Grid Table 6 Colorful"/>
    <w:basedOn w:val="TableNormal"/>
    <w:uiPriority w:val="51"/>
    <w:rsid w:val="00D635A8"/>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1Light">
    <w:name w:val="Grid Table 1 Light"/>
    <w:basedOn w:val="TableNormal"/>
    <w:uiPriority w:val="46"/>
    <w:rsid w:val="0018520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2E478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102374">
      <w:bodyDiv w:val="1"/>
      <w:marLeft w:val="0"/>
      <w:marRight w:val="0"/>
      <w:marTop w:val="0"/>
      <w:marBottom w:val="0"/>
      <w:divBdr>
        <w:top w:val="none" w:sz="0" w:space="0" w:color="auto"/>
        <w:left w:val="none" w:sz="0" w:space="0" w:color="auto"/>
        <w:bottom w:val="none" w:sz="0" w:space="0" w:color="auto"/>
        <w:right w:val="none" w:sz="0" w:space="0" w:color="auto"/>
      </w:divBdr>
    </w:div>
    <w:div w:id="469443489">
      <w:bodyDiv w:val="1"/>
      <w:marLeft w:val="0"/>
      <w:marRight w:val="0"/>
      <w:marTop w:val="0"/>
      <w:marBottom w:val="0"/>
      <w:divBdr>
        <w:top w:val="none" w:sz="0" w:space="0" w:color="auto"/>
        <w:left w:val="none" w:sz="0" w:space="0" w:color="auto"/>
        <w:bottom w:val="none" w:sz="0" w:space="0" w:color="auto"/>
        <w:right w:val="none" w:sz="0" w:space="0" w:color="auto"/>
      </w:divBdr>
    </w:div>
    <w:div w:id="483278241">
      <w:bodyDiv w:val="1"/>
      <w:marLeft w:val="0"/>
      <w:marRight w:val="0"/>
      <w:marTop w:val="0"/>
      <w:marBottom w:val="0"/>
      <w:divBdr>
        <w:top w:val="none" w:sz="0" w:space="0" w:color="auto"/>
        <w:left w:val="none" w:sz="0" w:space="0" w:color="auto"/>
        <w:bottom w:val="none" w:sz="0" w:space="0" w:color="auto"/>
        <w:right w:val="none" w:sz="0" w:space="0" w:color="auto"/>
      </w:divBdr>
    </w:div>
    <w:div w:id="522211107">
      <w:bodyDiv w:val="1"/>
      <w:marLeft w:val="0"/>
      <w:marRight w:val="0"/>
      <w:marTop w:val="0"/>
      <w:marBottom w:val="0"/>
      <w:divBdr>
        <w:top w:val="none" w:sz="0" w:space="0" w:color="auto"/>
        <w:left w:val="none" w:sz="0" w:space="0" w:color="auto"/>
        <w:bottom w:val="none" w:sz="0" w:space="0" w:color="auto"/>
        <w:right w:val="none" w:sz="0" w:space="0" w:color="auto"/>
      </w:divBdr>
    </w:div>
    <w:div w:id="624048657">
      <w:bodyDiv w:val="1"/>
      <w:marLeft w:val="0"/>
      <w:marRight w:val="0"/>
      <w:marTop w:val="0"/>
      <w:marBottom w:val="0"/>
      <w:divBdr>
        <w:top w:val="none" w:sz="0" w:space="0" w:color="auto"/>
        <w:left w:val="none" w:sz="0" w:space="0" w:color="auto"/>
        <w:bottom w:val="none" w:sz="0" w:space="0" w:color="auto"/>
        <w:right w:val="none" w:sz="0" w:space="0" w:color="auto"/>
      </w:divBdr>
    </w:div>
    <w:div w:id="676078798">
      <w:bodyDiv w:val="1"/>
      <w:marLeft w:val="0"/>
      <w:marRight w:val="0"/>
      <w:marTop w:val="0"/>
      <w:marBottom w:val="0"/>
      <w:divBdr>
        <w:top w:val="none" w:sz="0" w:space="0" w:color="auto"/>
        <w:left w:val="none" w:sz="0" w:space="0" w:color="auto"/>
        <w:bottom w:val="none" w:sz="0" w:space="0" w:color="auto"/>
        <w:right w:val="none" w:sz="0" w:space="0" w:color="auto"/>
      </w:divBdr>
    </w:div>
    <w:div w:id="701323426">
      <w:bodyDiv w:val="1"/>
      <w:marLeft w:val="0"/>
      <w:marRight w:val="0"/>
      <w:marTop w:val="0"/>
      <w:marBottom w:val="0"/>
      <w:divBdr>
        <w:top w:val="none" w:sz="0" w:space="0" w:color="auto"/>
        <w:left w:val="none" w:sz="0" w:space="0" w:color="auto"/>
        <w:bottom w:val="none" w:sz="0" w:space="0" w:color="auto"/>
        <w:right w:val="none" w:sz="0" w:space="0" w:color="auto"/>
      </w:divBdr>
      <w:divsChild>
        <w:div w:id="1028720065">
          <w:marLeft w:val="0"/>
          <w:marRight w:val="0"/>
          <w:marTop w:val="0"/>
          <w:marBottom w:val="0"/>
          <w:divBdr>
            <w:top w:val="none" w:sz="0" w:space="0" w:color="auto"/>
            <w:left w:val="none" w:sz="0" w:space="0" w:color="auto"/>
            <w:bottom w:val="none" w:sz="0" w:space="0" w:color="auto"/>
            <w:right w:val="none" w:sz="0" w:space="0" w:color="auto"/>
          </w:divBdr>
        </w:div>
        <w:div w:id="1216163466">
          <w:marLeft w:val="0"/>
          <w:marRight w:val="0"/>
          <w:marTop w:val="0"/>
          <w:marBottom w:val="0"/>
          <w:divBdr>
            <w:top w:val="none" w:sz="0" w:space="0" w:color="auto"/>
            <w:left w:val="none" w:sz="0" w:space="0" w:color="auto"/>
            <w:bottom w:val="none" w:sz="0" w:space="0" w:color="auto"/>
            <w:right w:val="none" w:sz="0" w:space="0" w:color="auto"/>
          </w:divBdr>
        </w:div>
        <w:div w:id="62877062">
          <w:marLeft w:val="0"/>
          <w:marRight w:val="0"/>
          <w:marTop w:val="0"/>
          <w:marBottom w:val="0"/>
          <w:divBdr>
            <w:top w:val="none" w:sz="0" w:space="0" w:color="auto"/>
            <w:left w:val="none" w:sz="0" w:space="0" w:color="auto"/>
            <w:bottom w:val="none" w:sz="0" w:space="0" w:color="auto"/>
            <w:right w:val="none" w:sz="0" w:space="0" w:color="auto"/>
          </w:divBdr>
        </w:div>
        <w:div w:id="1469014999">
          <w:marLeft w:val="0"/>
          <w:marRight w:val="0"/>
          <w:marTop w:val="0"/>
          <w:marBottom w:val="0"/>
          <w:divBdr>
            <w:top w:val="none" w:sz="0" w:space="0" w:color="auto"/>
            <w:left w:val="none" w:sz="0" w:space="0" w:color="auto"/>
            <w:bottom w:val="none" w:sz="0" w:space="0" w:color="auto"/>
            <w:right w:val="none" w:sz="0" w:space="0" w:color="auto"/>
          </w:divBdr>
        </w:div>
        <w:div w:id="1638409787">
          <w:marLeft w:val="0"/>
          <w:marRight w:val="0"/>
          <w:marTop w:val="0"/>
          <w:marBottom w:val="0"/>
          <w:divBdr>
            <w:top w:val="none" w:sz="0" w:space="0" w:color="auto"/>
            <w:left w:val="none" w:sz="0" w:space="0" w:color="auto"/>
            <w:bottom w:val="none" w:sz="0" w:space="0" w:color="auto"/>
            <w:right w:val="none" w:sz="0" w:space="0" w:color="auto"/>
          </w:divBdr>
        </w:div>
      </w:divsChild>
    </w:div>
    <w:div w:id="760836910">
      <w:bodyDiv w:val="1"/>
      <w:marLeft w:val="0"/>
      <w:marRight w:val="0"/>
      <w:marTop w:val="0"/>
      <w:marBottom w:val="0"/>
      <w:divBdr>
        <w:top w:val="none" w:sz="0" w:space="0" w:color="auto"/>
        <w:left w:val="none" w:sz="0" w:space="0" w:color="auto"/>
        <w:bottom w:val="none" w:sz="0" w:space="0" w:color="auto"/>
        <w:right w:val="none" w:sz="0" w:space="0" w:color="auto"/>
      </w:divBdr>
    </w:div>
    <w:div w:id="852768315">
      <w:bodyDiv w:val="1"/>
      <w:marLeft w:val="0"/>
      <w:marRight w:val="0"/>
      <w:marTop w:val="0"/>
      <w:marBottom w:val="0"/>
      <w:divBdr>
        <w:top w:val="none" w:sz="0" w:space="0" w:color="auto"/>
        <w:left w:val="none" w:sz="0" w:space="0" w:color="auto"/>
        <w:bottom w:val="none" w:sz="0" w:space="0" w:color="auto"/>
        <w:right w:val="none" w:sz="0" w:space="0" w:color="auto"/>
      </w:divBdr>
    </w:div>
    <w:div w:id="1086000333">
      <w:bodyDiv w:val="1"/>
      <w:marLeft w:val="0"/>
      <w:marRight w:val="0"/>
      <w:marTop w:val="0"/>
      <w:marBottom w:val="0"/>
      <w:divBdr>
        <w:top w:val="none" w:sz="0" w:space="0" w:color="auto"/>
        <w:left w:val="none" w:sz="0" w:space="0" w:color="auto"/>
        <w:bottom w:val="none" w:sz="0" w:space="0" w:color="auto"/>
        <w:right w:val="none" w:sz="0" w:space="0" w:color="auto"/>
      </w:divBdr>
      <w:divsChild>
        <w:div w:id="1445071815">
          <w:marLeft w:val="0"/>
          <w:marRight w:val="0"/>
          <w:marTop w:val="0"/>
          <w:marBottom w:val="0"/>
          <w:divBdr>
            <w:top w:val="none" w:sz="0" w:space="0" w:color="auto"/>
            <w:left w:val="none" w:sz="0" w:space="0" w:color="auto"/>
            <w:bottom w:val="none" w:sz="0" w:space="0" w:color="auto"/>
            <w:right w:val="none" w:sz="0" w:space="0" w:color="auto"/>
          </w:divBdr>
        </w:div>
        <w:div w:id="1479498618">
          <w:marLeft w:val="0"/>
          <w:marRight w:val="0"/>
          <w:marTop w:val="0"/>
          <w:marBottom w:val="0"/>
          <w:divBdr>
            <w:top w:val="none" w:sz="0" w:space="0" w:color="auto"/>
            <w:left w:val="none" w:sz="0" w:space="0" w:color="auto"/>
            <w:bottom w:val="none" w:sz="0" w:space="0" w:color="auto"/>
            <w:right w:val="none" w:sz="0" w:space="0" w:color="auto"/>
          </w:divBdr>
        </w:div>
        <w:div w:id="2137212335">
          <w:marLeft w:val="0"/>
          <w:marRight w:val="0"/>
          <w:marTop w:val="0"/>
          <w:marBottom w:val="0"/>
          <w:divBdr>
            <w:top w:val="none" w:sz="0" w:space="0" w:color="auto"/>
            <w:left w:val="none" w:sz="0" w:space="0" w:color="auto"/>
            <w:bottom w:val="none" w:sz="0" w:space="0" w:color="auto"/>
            <w:right w:val="none" w:sz="0" w:space="0" w:color="auto"/>
          </w:divBdr>
        </w:div>
        <w:div w:id="1535582221">
          <w:marLeft w:val="0"/>
          <w:marRight w:val="0"/>
          <w:marTop w:val="0"/>
          <w:marBottom w:val="0"/>
          <w:divBdr>
            <w:top w:val="none" w:sz="0" w:space="0" w:color="auto"/>
            <w:left w:val="none" w:sz="0" w:space="0" w:color="auto"/>
            <w:bottom w:val="none" w:sz="0" w:space="0" w:color="auto"/>
            <w:right w:val="none" w:sz="0" w:space="0" w:color="auto"/>
          </w:divBdr>
        </w:div>
        <w:div w:id="548029286">
          <w:marLeft w:val="0"/>
          <w:marRight w:val="0"/>
          <w:marTop w:val="0"/>
          <w:marBottom w:val="0"/>
          <w:divBdr>
            <w:top w:val="none" w:sz="0" w:space="0" w:color="auto"/>
            <w:left w:val="none" w:sz="0" w:space="0" w:color="auto"/>
            <w:bottom w:val="none" w:sz="0" w:space="0" w:color="auto"/>
            <w:right w:val="none" w:sz="0" w:space="0" w:color="auto"/>
          </w:divBdr>
        </w:div>
      </w:divsChild>
    </w:div>
    <w:div w:id="1147017872">
      <w:bodyDiv w:val="1"/>
      <w:marLeft w:val="0"/>
      <w:marRight w:val="0"/>
      <w:marTop w:val="0"/>
      <w:marBottom w:val="0"/>
      <w:divBdr>
        <w:top w:val="none" w:sz="0" w:space="0" w:color="auto"/>
        <w:left w:val="none" w:sz="0" w:space="0" w:color="auto"/>
        <w:bottom w:val="none" w:sz="0" w:space="0" w:color="auto"/>
        <w:right w:val="none" w:sz="0" w:space="0" w:color="auto"/>
      </w:divBdr>
    </w:div>
    <w:div w:id="13465964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document/d/1pP-4DNVPMkUKW0xPF22tM3jlzBtpCFnsmHR7L_Uu8r0/edit?usp=sharing" TargetMode="External"/><Relationship Id="rId3" Type="http://schemas.openxmlformats.org/officeDocument/2006/relationships/settings" Target="settings.xml"/><Relationship Id="rId7" Type="http://schemas.openxmlformats.org/officeDocument/2006/relationships/hyperlink" Target="https://zoom.us/j/93211219523?pwd=NFhWa3lCUVRZRHJUMzREYzQ3ZG1ZUT0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E84C22"/>
      </a:accent1>
      <a:accent2>
        <a:srgbClr val="FFBD47"/>
      </a:accent2>
      <a:accent3>
        <a:srgbClr val="B64926"/>
      </a:accent3>
      <a:accent4>
        <a:srgbClr val="FF8427"/>
      </a:accent4>
      <a:accent5>
        <a:srgbClr val="CC9900"/>
      </a:accent5>
      <a:accent6>
        <a:srgbClr val="B22600"/>
      </a:accent6>
      <a:hlink>
        <a:srgbClr val="0000FF"/>
      </a:hlink>
      <a:folHlink>
        <a:srgbClr val="FF00FF"/>
      </a:folHlink>
    </a:clrScheme>
    <a:fontScheme name="Office Theme">
      <a:majorFont>
        <a:latin typeface="Calibri Light"/>
        <a:ea typeface="Calibri Light"/>
        <a:cs typeface="Calibri Light"/>
      </a:majorFont>
      <a:minorFont>
        <a:latin typeface="Calibri"/>
        <a:ea typeface="Calibri"/>
        <a:cs typeface="Calibri"/>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1559</TotalTime>
  <Pages>3</Pages>
  <Words>512</Words>
  <Characters>2924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JC Chupack</cp:lastModifiedBy>
  <cp:revision>43</cp:revision>
  <cp:lastPrinted>2021-10-31T18:31:00Z</cp:lastPrinted>
  <dcterms:created xsi:type="dcterms:W3CDTF">2022-01-01T02:52:00Z</dcterms:created>
  <dcterms:modified xsi:type="dcterms:W3CDTF">2022-01-02T04:56:00Z</dcterms:modified>
</cp:coreProperties>
</file>