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382876F9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18180E">
        <w:rPr>
          <w:b/>
          <w:sz w:val="32"/>
          <w:szCs w:val="32"/>
        </w:rPr>
        <w:t>December 31</w:t>
      </w:r>
      <w:r w:rsidR="006B2F0E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>2018</w:t>
      </w:r>
    </w:p>
    <w:p w14:paraId="4B7FDDB5" w14:textId="367575EC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>enditures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</w:t>
      </w:r>
      <w:r w:rsidR="0018180E">
        <w:rPr>
          <w:b/>
          <w:sz w:val="32"/>
          <w:szCs w:val="32"/>
        </w:rPr>
        <w:t xml:space="preserve">               During Calendar Year</w:t>
      </w:r>
      <w:r w:rsidR="008D7C75">
        <w:rPr>
          <w:b/>
          <w:sz w:val="32"/>
          <w:szCs w:val="32"/>
        </w:rPr>
        <w:t xml:space="preserve"> 2018</w:t>
      </w:r>
    </w:p>
    <w:p w14:paraId="03695541" w14:textId="46561D7E" w:rsidR="00612578" w:rsidRPr="005D688E" w:rsidRDefault="0018180E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Checking</w:t>
      </w:r>
      <w:r w:rsidR="00612578" w:rsidRPr="005D688E">
        <w:rPr>
          <w:b/>
          <w:sz w:val="24"/>
          <w:szCs w:val="24"/>
          <w:u w:val="single"/>
        </w:rPr>
        <w:t xml:space="preserve"> Account</w:t>
      </w:r>
      <w:r>
        <w:rPr>
          <w:b/>
          <w:sz w:val="24"/>
          <w:szCs w:val="24"/>
          <w:u w:val="single"/>
        </w:rPr>
        <w:t xml:space="preserve"> and Certificate of Deposit</w:t>
      </w:r>
      <w:r w:rsidR="00612578" w:rsidRPr="005D688E">
        <w:rPr>
          <w:b/>
          <w:sz w:val="24"/>
          <w:szCs w:val="24"/>
          <w:u w:val="single"/>
        </w:rPr>
        <w:t xml:space="preserve"> Balances</w:t>
      </w:r>
      <w:r w:rsidR="004D139A">
        <w:rPr>
          <w:b/>
          <w:sz w:val="24"/>
          <w:szCs w:val="24"/>
          <w:u w:val="single"/>
        </w:rPr>
        <w:t>,</w:t>
      </w:r>
      <w:r w:rsidR="008B05D9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12</w:t>
      </w:r>
      <w:r w:rsidR="008B05D9">
        <w:rPr>
          <w:b/>
          <w:sz w:val="24"/>
          <w:szCs w:val="24"/>
          <w:u w:val="single"/>
        </w:rPr>
        <w:t>/</w:t>
      </w:r>
      <w:r>
        <w:rPr>
          <w:b/>
          <w:sz w:val="24"/>
          <w:szCs w:val="24"/>
          <w:u w:val="single"/>
        </w:rPr>
        <w:t>3</w:t>
      </w:r>
      <w:r w:rsidR="008B05D9">
        <w:rPr>
          <w:b/>
          <w:sz w:val="24"/>
          <w:szCs w:val="24"/>
          <w:u w:val="single"/>
        </w:rPr>
        <w:t>1/</w:t>
      </w:r>
      <w:r w:rsidR="007473A4">
        <w:rPr>
          <w:b/>
          <w:sz w:val="24"/>
          <w:szCs w:val="24"/>
          <w:u w:val="single"/>
        </w:rPr>
        <w:t>18</w:t>
      </w:r>
    </w:p>
    <w:p w14:paraId="7AF852AF" w14:textId="1AFEC2C4" w:rsidR="00612578" w:rsidRDefault="00612578" w:rsidP="0018180E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 xml:space="preserve">adjusted </w:t>
      </w:r>
      <w:r w:rsidR="00971B44">
        <w:rPr>
          <w:sz w:val="24"/>
          <w:szCs w:val="24"/>
        </w:rPr>
        <w:t xml:space="preserve">for </w:t>
      </w:r>
      <w:r w:rsidR="0018180E">
        <w:rPr>
          <w:sz w:val="24"/>
          <w:szCs w:val="24"/>
        </w:rPr>
        <w:t>one</w:t>
      </w:r>
      <w:r w:rsidR="00740478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D21DED"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r w:rsidR="008B05D9">
        <w:rPr>
          <w:sz w:val="24"/>
          <w:szCs w:val="24"/>
        </w:rPr>
        <w:tab/>
        <w:t xml:space="preserve">        </w:t>
      </w:r>
      <w:r w:rsidR="00ED1588">
        <w:rPr>
          <w:sz w:val="24"/>
          <w:szCs w:val="24"/>
        </w:rPr>
        <w:t xml:space="preserve">$ </w:t>
      </w:r>
      <w:r w:rsidR="0018180E">
        <w:rPr>
          <w:sz w:val="24"/>
          <w:szCs w:val="24"/>
        </w:rPr>
        <w:t>13,871.72</w:t>
      </w:r>
    </w:p>
    <w:p w14:paraId="23890CFF" w14:textId="6D32D95D"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18180E">
        <w:rPr>
          <w:sz w:val="24"/>
          <w:szCs w:val="24"/>
        </w:rPr>
        <w:t xml:space="preserve"> (at Charles Schwab)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</w:t>
      </w:r>
      <w:r w:rsidR="0018180E">
        <w:rPr>
          <w:sz w:val="24"/>
          <w:szCs w:val="24"/>
        </w:rPr>
        <w:tab/>
        <w:t xml:space="preserve">           35,000.00</w:t>
      </w:r>
    </w:p>
    <w:p w14:paraId="14860F6A" w14:textId="5820B9C5" w:rsidR="00F400AE" w:rsidRDefault="00C155EB" w:rsidP="0018180E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</w:rPr>
        <w:t>Total</w:t>
      </w:r>
      <w:r w:rsidR="00387485">
        <w:rPr>
          <w:sz w:val="24"/>
          <w:szCs w:val="24"/>
        </w:rPr>
        <w:tab/>
        <w:t xml:space="preserve">           </w:t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387485">
        <w:rPr>
          <w:sz w:val="24"/>
          <w:szCs w:val="24"/>
        </w:rPr>
        <w:t>4</w:t>
      </w:r>
      <w:r w:rsidR="0018180E">
        <w:rPr>
          <w:sz w:val="24"/>
          <w:szCs w:val="24"/>
        </w:rPr>
        <w:t>8,871.72</w:t>
      </w:r>
    </w:p>
    <w:p w14:paraId="760A2335" w14:textId="463E1E64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18180E">
        <w:rPr>
          <w:b/>
          <w:sz w:val="24"/>
          <w:szCs w:val="24"/>
          <w:u w:val="single"/>
        </w:rPr>
        <w:t xml:space="preserve">during Calendar Year </w:t>
      </w:r>
      <w:r w:rsidR="00470DE0" w:rsidRPr="00D751BF">
        <w:rPr>
          <w:b/>
          <w:sz w:val="24"/>
          <w:szCs w:val="24"/>
          <w:u w:val="single"/>
        </w:rPr>
        <w:t>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 xml:space="preserve">Vasa </w:t>
      </w:r>
      <w:proofErr w:type="gramStart"/>
      <w:r w:rsidR="007473A4">
        <w:rPr>
          <w:sz w:val="24"/>
          <w:szCs w:val="24"/>
        </w:rPr>
        <w:t>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</w:t>
      </w:r>
      <w:proofErr w:type="gramEnd"/>
      <w:r w:rsidR="00FD7ADF">
        <w:rPr>
          <w:sz w:val="24"/>
          <w:szCs w:val="24"/>
        </w:rPr>
        <w:t xml:space="preserve">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736E08B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r w:rsidR="00630FC1">
        <w:rPr>
          <w:sz w:val="24"/>
          <w:szCs w:val="24"/>
        </w:rPr>
        <w:t>+ 351.37</w:t>
      </w:r>
    </w:p>
    <w:p w14:paraId="558C5B73" w14:textId="1C0EAB2F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</w:t>
      </w:r>
      <w:r w:rsidR="00630FC1">
        <w:rPr>
          <w:sz w:val="24"/>
          <w:szCs w:val="24"/>
        </w:rPr>
        <w:t xml:space="preserve"> + 1,</w:t>
      </w:r>
      <w:r w:rsidR="008D7C75">
        <w:rPr>
          <w:sz w:val="24"/>
          <w:szCs w:val="24"/>
        </w:rPr>
        <w:t>587.68</w:t>
      </w:r>
    </w:p>
    <w:p w14:paraId="22951BE0" w14:textId="407383AC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July 2018 </w:t>
      </w:r>
      <w:r w:rsidR="008D7C75">
        <w:rPr>
          <w:sz w:val="24"/>
          <w:szCs w:val="24"/>
        </w:rPr>
        <w:t>Suntan Sectional (</w:t>
      </w:r>
      <w:r>
        <w:rPr>
          <w:sz w:val="24"/>
          <w:szCs w:val="24"/>
        </w:rPr>
        <w:t>Kent</w:t>
      </w:r>
      <w:r w:rsidR="008D7C75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436.12</w:t>
      </w:r>
      <w:r>
        <w:rPr>
          <w:sz w:val="24"/>
          <w:szCs w:val="24"/>
        </w:rPr>
        <w:t>)</w:t>
      </w:r>
    </w:p>
    <w:p w14:paraId="2A8F4197" w14:textId="2FC89F3C" w:rsidR="00740478" w:rsidRDefault="0074047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September 2018 Tournament (Bothell)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+      </w:t>
      </w:r>
      <w:r w:rsidR="004D139A">
        <w:rPr>
          <w:sz w:val="24"/>
          <w:szCs w:val="24"/>
        </w:rPr>
        <w:t>454.12</w:t>
      </w:r>
    </w:p>
    <w:p w14:paraId="3E917B78" w14:textId="73C7491D" w:rsidR="004D139A" w:rsidRDefault="004D139A" w:rsidP="00ED1588">
      <w:pPr>
        <w:rPr>
          <w:sz w:val="24"/>
          <w:szCs w:val="24"/>
        </w:rPr>
      </w:pPr>
      <w:r>
        <w:rPr>
          <w:sz w:val="24"/>
          <w:szCs w:val="24"/>
        </w:rPr>
        <w:tab/>
        <w:t>November 2018 NLM Tournament (SBC)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293.14)</w:t>
      </w:r>
    </w:p>
    <w:p w14:paraId="57D0BEC9" w14:textId="71EC9C1A" w:rsidR="00740478" w:rsidRDefault="0074047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2019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38.54)</w:t>
      </w:r>
    </w:p>
    <w:p w14:paraId="4410D4D4" w14:textId="35DAA8E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2016 (</w:t>
      </w:r>
      <w:proofErr w:type="spellStart"/>
      <w:r>
        <w:rPr>
          <w:sz w:val="24"/>
          <w:szCs w:val="24"/>
        </w:rPr>
        <w:t>addtl</w:t>
      </w:r>
      <w:proofErr w:type="spellEnd"/>
      <w:r>
        <w:rPr>
          <w:sz w:val="24"/>
          <w:szCs w:val="24"/>
        </w:rPr>
        <w:t xml:space="preserve"> rent, party)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80.00)</w:t>
      </w:r>
    </w:p>
    <w:p w14:paraId="049D3973" w14:textId="56674855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proofErr w:type="gramStart"/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</w:t>
      </w:r>
      <w:proofErr w:type="gramEnd"/>
      <w:r w:rsidR="00D41DEB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6B2F0E">
        <w:rPr>
          <w:sz w:val="24"/>
          <w:szCs w:val="24"/>
        </w:rPr>
        <w:t>4</w:t>
      </w:r>
      <w:r w:rsidR="008D7C75">
        <w:rPr>
          <w:sz w:val="24"/>
          <w:szCs w:val="24"/>
        </w:rPr>
        <w:t>54.93</w:t>
      </w:r>
      <w:r w:rsidR="00ED1588">
        <w:rPr>
          <w:sz w:val="24"/>
          <w:szCs w:val="24"/>
        </w:rPr>
        <w:t>)</w:t>
      </w:r>
    </w:p>
    <w:p w14:paraId="1BA28E9F" w14:textId="7744639D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2018 (entry fees deposited, to </w:t>
      </w:r>
      <w:proofErr w:type="gramStart"/>
      <w:r>
        <w:rPr>
          <w:sz w:val="24"/>
          <w:szCs w:val="24"/>
        </w:rPr>
        <w:t xml:space="preserve">date)   </w:t>
      </w:r>
      <w:proofErr w:type="gramEnd"/>
      <w:r>
        <w:rPr>
          <w:sz w:val="24"/>
          <w:szCs w:val="24"/>
        </w:rPr>
        <w:t xml:space="preserve">    </w:t>
      </w:r>
      <w:r w:rsidR="008D7C75">
        <w:rPr>
          <w:sz w:val="24"/>
          <w:szCs w:val="24"/>
        </w:rPr>
        <w:t>+ 1,</w:t>
      </w:r>
      <w:r w:rsidR="00740478">
        <w:rPr>
          <w:sz w:val="24"/>
          <w:szCs w:val="24"/>
        </w:rPr>
        <w:t>16</w:t>
      </w:r>
      <w:r w:rsidR="008D7C75">
        <w:rPr>
          <w:sz w:val="24"/>
          <w:szCs w:val="24"/>
        </w:rPr>
        <w:t>0.00</w:t>
      </w:r>
    </w:p>
    <w:p w14:paraId="39ADFD2D" w14:textId="15AE74E0" w:rsidR="00630FC1" w:rsidRDefault="00630FC1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gramStart"/>
      <w:r>
        <w:rPr>
          <w:sz w:val="24"/>
          <w:szCs w:val="24"/>
        </w:rPr>
        <w:t xml:space="preserve"> </w:t>
      </w:r>
      <w:r w:rsidR="007404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</w:t>
      </w:r>
      <w:proofErr w:type="gramEnd"/>
      <w:r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17.08</w:t>
      </w:r>
      <w:r>
        <w:rPr>
          <w:sz w:val="24"/>
          <w:szCs w:val="24"/>
        </w:rPr>
        <w:t>)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7C1A1374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RECEIPTS FROM</w:t>
      </w:r>
      <w:r w:rsidR="00D41DEB">
        <w:rPr>
          <w:sz w:val="24"/>
          <w:szCs w:val="24"/>
        </w:rPr>
        <w:t xml:space="preserve">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  <w:t>+ $ 1,</w:t>
      </w:r>
      <w:r w:rsidR="004D139A">
        <w:rPr>
          <w:sz w:val="24"/>
          <w:szCs w:val="24"/>
        </w:rPr>
        <w:t>402.93</w:t>
      </w:r>
    </w:p>
    <w:p w14:paraId="02CA1F52" w14:textId="77777777" w:rsidR="00E25C5F" w:rsidRDefault="00E25C5F">
      <w:pPr>
        <w:rPr>
          <w:b/>
          <w:sz w:val="24"/>
          <w:szCs w:val="24"/>
        </w:rPr>
      </w:pPr>
    </w:p>
    <w:p w14:paraId="3592FF40" w14:textId="77777777" w:rsidR="00E25C5F" w:rsidRDefault="00E25C5F">
      <w:pPr>
        <w:rPr>
          <w:b/>
          <w:sz w:val="24"/>
          <w:szCs w:val="24"/>
        </w:rPr>
      </w:pPr>
    </w:p>
    <w:p w14:paraId="2C6BF15A" w14:textId="1F204F68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24BBCD23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4D139A">
        <w:rPr>
          <w:sz w:val="24"/>
          <w:szCs w:val="24"/>
        </w:rPr>
        <w:t>5,8</w:t>
      </w:r>
      <w:r w:rsidR="0018180E">
        <w:rPr>
          <w:sz w:val="24"/>
          <w:szCs w:val="24"/>
        </w:rPr>
        <w:t>3</w:t>
      </w:r>
      <w:r w:rsidR="004D139A">
        <w:rPr>
          <w:sz w:val="24"/>
          <w:szCs w:val="24"/>
        </w:rPr>
        <w:t>9.41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</w:t>
      </w:r>
      <w:proofErr w:type="gramStart"/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6351F982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(New Checks</w:t>
      </w:r>
      <w:r w:rsidR="00740478">
        <w:rPr>
          <w:sz w:val="24"/>
          <w:szCs w:val="24"/>
        </w:rPr>
        <w:t>, Stop Payment Fee</w:t>
      </w:r>
      <w:r w:rsidR="007473A4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proofErr w:type="gramStart"/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>(</w:t>
      </w:r>
      <w:proofErr w:type="gramEnd"/>
      <w:r w:rsidR="00740478">
        <w:rPr>
          <w:sz w:val="24"/>
          <w:szCs w:val="24"/>
        </w:rPr>
        <w:t>112</w:t>
      </w:r>
      <w:r w:rsidR="00D41DEB">
        <w:rPr>
          <w:sz w:val="24"/>
          <w:szCs w:val="24"/>
        </w:rPr>
        <w:t>.33)</w:t>
      </w:r>
    </w:p>
    <w:p w14:paraId="7F57D665" w14:textId="1BD8538D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proofErr w:type="gramStart"/>
      <w:r w:rsidR="00D41DEB">
        <w:rPr>
          <w:sz w:val="24"/>
          <w:szCs w:val="24"/>
        </w:rPr>
        <w:t xml:space="preserve"> </w:t>
      </w:r>
      <w:r w:rsidR="00FD7ADF">
        <w:rPr>
          <w:sz w:val="24"/>
          <w:szCs w:val="24"/>
        </w:rPr>
        <w:t xml:space="preserve">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4</w:t>
      </w:r>
      <w:r w:rsidR="0018180E">
        <w:rPr>
          <w:sz w:val="24"/>
          <w:szCs w:val="24"/>
        </w:rPr>
        <w:t>97.00</w:t>
      </w:r>
      <w:r w:rsidR="00612578">
        <w:rPr>
          <w:sz w:val="24"/>
          <w:szCs w:val="24"/>
        </w:rPr>
        <w:t>)</w:t>
      </w:r>
    </w:p>
    <w:p w14:paraId="2FBEE153" w14:textId="77637DE8" w:rsidR="00630FC1" w:rsidRDefault="00630FC1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Contribution, </w:t>
      </w:r>
      <w:proofErr w:type="spellStart"/>
      <w:r>
        <w:rPr>
          <w:sz w:val="24"/>
          <w:szCs w:val="24"/>
        </w:rPr>
        <w:t>SeattleNextGenBridge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500.00)</w:t>
      </w:r>
    </w:p>
    <w:p w14:paraId="3EE22312" w14:textId="0094C449" w:rsidR="008D7C75" w:rsidRDefault="008D7C75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750.00 )</w:t>
      </w:r>
    </w:p>
    <w:p w14:paraId="46995448" w14:textId="65B9F6E6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</w:t>
      </w:r>
      <w:proofErr w:type="gramStart"/>
      <w:r w:rsidR="00BC64A7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4D139A">
        <w:rPr>
          <w:sz w:val="24"/>
          <w:szCs w:val="24"/>
        </w:rPr>
        <w:t>512.93</w:t>
      </w:r>
      <w:r>
        <w:rPr>
          <w:sz w:val="24"/>
          <w:szCs w:val="24"/>
        </w:rPr>
        <w:t>)</w:t>
      </w:r>
    </w:p>
    <w:p w14:paraId="03432F58" w14:textId="3D33BE51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 xml:space="preserve">Interest Received on CD, </w:t>
      </w:r>
      <w:r w:rsidR="0018180E">
        <w:rPr>
          <w:sz w:val="24"/>
          <w:szCs w:val="24"/>
        </w:rPr>
        <w:t>less Penalty for early redemption</w:t>
      </w:r>
      <w:r w:rsidR="0018180E">
        <w:rPr>
          <w:sz w:val="24"/>
          <w:szCs w:val="24"/>
        </w:rPr>
        <w:tab/>
        <w:t xml:space="preserve">      </w:t>
      </w:r>
      <w:proofErr w:type="gramStart"/>
      <w:r w:rsidR="0018180E">
        <w:rPr>
          <w:sz w:val="24"/>
          <w:szCs w:val="24"/>
        </w:rPr>
        <w:t xml:space="preserve">   (</w:t>
      </w:r>
      <w:proofErr w:type="gramEnd"/>
      <w:r w:rsidR="0018180E">
        <w:rPr>
          <w:sz w:val="24"/>
          <w:szCs w:val="24"/>
        </w:rPr>
        <w:t>15.12)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</w:p>
    <w:p w14:paraId="7127418B" w14:textId="0081DC56" w:rsidR="00630FC1" w:rsidRDefault="00630FC1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New Members </w:t>
      </w:r>
      <w:r w:rsidR="008D7C75">
        <w:rPr>
          <w:sz w:val="24"/>
          <w:szCs w:val="24"/>
        </w:rPr>
        <w:t>(Net of payment from ACBL)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</w:t>
      </w:r>
      <w:r w:rsidR="008D7C7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gramEnd"/>
      <w:r w:rsidR="00740478">
        <w:rPr>
          <w:sz w:val="24"/>
          <w:szCs w:val="24"/>
        </w:rPr>
        <w:t>125</w:t>
      </w:r>
      <w:r w:rsidR="008D7C75">
        <w:rPr>
          <w:sz w:val="24"/>
          <w:szCs w:val="24"/>
        </w:rPr>
        <w:t>.01</w:t>
      </w:r>
      <w:r>
        <w:rPr>
          <w:sz w:val="24"/>
          <w:szCs w:val="24"/>
        </w:rPr>
        <w:t>)</w:t>
      </w:r>
    </w:p>
    <w:p w14:paraId="437BE6A2" w14:textId="4260F734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</w:t>
      </w:r>
      <w:proofErr w:type="gramStart"/>
      <w:r w:rsidR="00F76D05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18180E">
        <w:rPr>
          <w:sz w:val="24"/>
          <w:szCs w:val="24"/>
        </w:rPr>
        <w:t>3,130.86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2F54718D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</w:t>
      </w:r>
      <w:proofErr w:type="gramStart"/>
      <w:r w:rsidR="00F76D05">
        <w:rPr>
          <w:sz w:val="24"/>
          <w:szCs w:val="24"/>
        </w:rPr>
        <w:t xml:space="preserve"> </w:t>
      </w:r>
      <w:r w:rsidR="00B55EE9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73C27775" w14:textId="5BB01116" w:rsidR="00732C95" w:rsidRDefault="006B2F0E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EE9">
        <w:rPr>
          <w:sz w:val="24"/>
          <w:szCs w:val="24"/>
        </w:rPr>
        <w:t xml:space="preserve">                 </w:t>
      </w:r>
      <w:proofErr w:type="gramStart"/>
      <w:r w:rsidR="00B55EE9">
        <w:rPr>
          <w:sz w:val="24"/>
          <w:szCs w:val="24"/>
        </w:rPr>
        <w:t xml:space="preserve">   (</w:t>
      </w:r>
      <w:proofErr w:type="gramEnd"/>
      <w:r w:rsidR="00B55EE9">
        <w:rPr>
          <w:sz w:val="24"/>
          <w:szCs w:val="24"/>
        </w:rPr>
        <w:t>192.00</w:t>
      </w:r>
      <w:r w:rsidR="00740478">
        <w:rPr>
          <w:sz w:val="24"/>
          <w:szCs w:val="24"/>
        </w:rPr>
        <w:t>)</w:t>
      </w:r>
    </w:p>
    <w:p w14:paraId="43A47958" w14:textId="438E9969" w:rsidR="00875F20" w:rsidRPr="00732C95" w:rsidRDefault="00875F20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  <w:r w:rsidR="00D331B2">
        <w:rPr>
          <w:sz w:val="24"/>
          <w:szCs w:val="24"/>
        </w:rPr>
        <w:t xml:space="preserve">NET </w:t>
      </w:r>
      <w:r w:rsidR="0018180E">
        <w:rPr>
          <w:sz w:val="24"/>
          <w:szCs w:val="24"/>
        </w:rPr>
        <w:t>DEFICIT</w:t>
      </w:r>
      <w:r w:rsidR="00D41DEB">
        <w:rPr>
          <w:sz w:val="24"/>
          <w:szCs w:val="24"/>
        </w:rPr>
        <w:t xml:space="preserve">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</w:t>
      </w:r>
      <w:r w:rsidR="0018180E">
        <w:rPr>
          <w:sz w:val="24"/>
          <w:szCs w:val="24"/>
        </w:rPr>
        <w:t xml:space="preserve">         </w:t>
      </w:r>
      <w:r w:rsidR="004A5CD2">
        <w:rPr>
          <w:sz w:val="24"/>
          <w:szCs w:val="24"/>
        </w:rPr>
        <w:t xml:space="preserve">     </w:t>
      </w:r>
      <w:proofErr w:type="gramStart"/>
      <w:r w:rsidR="004A5CD2">
        <w:rPr>
          <w:sz w:val="24"/>
          <w:szCs w:val="24"/>
        </w:rPr>
        <w:t xml:space="preserve">   </w:t>
      </w:r>
      <w:r w:rsidR="0018180E">
        <w:rPr>
          <w:sz w:val="24"/>
          <w:szCs w:val="24"/>
        </w:rPr>
        <w:t>(</w:t>
      </w:r>
      <w:proofErr w:type="gramEnd"/>
      <w:r w:rsidR="0018180E">
        <w:rPr>
          <w:sz w:val="24"/>
          <w:szCs w:val="24"/>
        </w:rPr>
        <w:t>9.14)</w:t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1DD2F1BB" w14:textId="77777777" w:rsidR="00E25C5F" w:rsidRDefault="00E25C5F" w:rsidP="003D4A2B">
      <w:pPr>
        <w:rPr>
          <w:b/>
          <w:sz w:val="24"/>
          <w:szCs w:val="24"/>
        </w:rPr>
      </w:pPr>
    </w:p>
    <w:p w14:paraId="106271CB" w14:textId="01FE61C1" w:rsidR="000D736B" w:rsidRDefault="00F400AE" w:rsidP="003D4A2B">
      <w:pPr>
        <w:rPr>
          <w:b/>
          <w:sz w:val="40"/>
          <w:szCs w:val="40"/>
          <w:vertAlign w:val="subscript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</w:t>
      </w:r>
      <w:r w:rsidR="001F1489">
        <w:rPr>
          <w:b/>
          <w:sz w:val="24"/>
          <w:szCs w:val="24"/>
        </w:rPr>
        <w:t>Calendar Year 20</w:t>
      </w:r>
      <w:r w:rsidR="007473A4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732C95">
        <w:rPr>
          <w:sz w:val="24"/>
          <w:szCs w:val="24"/>
        </w:rPr>
        <w:t xml:space="preserve">          + $ </w:t>
      </w:r>
      <w:r w:rsidR="0018180E">
        <w:rPr>
          <w:sz w:val="24"/>
          <w:szCs w:val="24"/>
        </w:rPr>
        <w:t>1,393.79</w:t>
      </w:r>
    </w:p>
    <w:p w14:paraId="09077954" w14:textId="234E5D6A" w:rsidR="00D863DC" w:rsidRDefault="00D863DC" w:rsidP="00615E79">
      <w:pPr>
        <w:spacing w:line="240" w:lineRule="auto"/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5AE24CFD" w:rsidR="00D863DC" w:rsidRDefault="00D863DC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3D0227B4" w:rsidR="00D863DC" w:rsidRDefault="00D863DC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</w:t>
      </w:r>
      <w:r w:rsidR="00732C95">
        <w:rPr>
          <w:sz w:val="40"/>
          <w:szCs w:val="40"/>
          <w:vertAlign w:val="subscript"/>
        </w:rPr>
        <w:t>Receipts</w:t>
      </w:r>
      <w:r w:rsidR="008342D1">
        <w:rPr>
          <w:sz w:val="40"/>
          <w:szCs w:val="40"/>
          <w:vertAlign w:val="subscript"/>
        </w:rPr>
        <w:t xml:space="preserve">, </w:t>
      </w:r>
      <w:r w:rsidR="000D736B">
        <w:rPr>
          <w:sz w:val="40"/>
          <w:szCs w:val="40"/>
          <w:vertAlign w:val="subscript"/>
        </w:rPr>
        <w:t xml:space="preserve">Calendar Year </w:t>
      </w:r>
      <w:r w:rsidR="008342D1">
        <w:rPr>
          <w:sz w:val="40"/>
          <w:szCs w:val="40"/>
          <w:vertAlign w:val="subscript"/>
        </w:rPr>
        <w:t xml:space="preserve">2018 </w:t>
      </w:r>
      <w:r w:rsidR="008342D1">
        <w:rPr>
          <w:sz w:val="40"/>
          <w:szCs w:val="40"/>
          <w:vertAlign w:val="subscript"/>
        </w:rPr>
        <w:tab/>
        <w:t xml:space="preserve">                 </w:t>
      </w:r>
      <w:r w:rsidR="00732C95">
        <w:rPr>
          <w:sz w:val="40"/>
          <w:szCs w:val="40"/>
          <w:vertAlign w:val="subscript"/>
        </w:rPr>
        <w:t xml:space="preserve">            </w:t>
      </w:r>
      <w:r w:rsidR="000D736B">
        <w:rPr>
          <w:sz w:val="40"/>
          <w:szCs w:val="40"/>
          <w:vertAlign w:val="subscript"/>
        </w:rPr>
        <w:t>1,393.79</w:t>
      </w:r>
    </w:p>
    <w:p w14:paraId="373BA492" w14:textId="101A727E" w:rsidR="00D863DC" w:rsidRDefault="00E814A2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4D139A">
        <w:rPr>
          <w:sz w:val="40"/>
          <w:szCs w:val="40"/>
          <w:vertAlign w:val="subscript"/>
        </w:rPr>
        <w:t xml:space="preserve">of </w:t>
      </w:r>
      <w:r w:rsidR="000D736B">
        <w:rPr>
          <w:sz w:val="40"/>
          <w:szCs w:val="40"/>
          <w:vertAlign w:val="subscript"/>
        </w:rPr>
        <w:t>Checking Account and CD, 12/31/18</w:t>
      </w:r>
      <w:r w:rsidR="00D863DC">
        <w:rPr>
          <w:sz w:val="40"/>
          <w:szCs w:val="40"/>
          <w:vertAlign w:val="subscript"/>
        </w:rPr>
        <w:tab/>
      </w:r>
      <w:r w:rsidR="004D139A">
        <w:rPr>
          <w:sz w:val="40"/>
          <w:szCs w:val="40"/>
          <w:vertAlign w:val="subscript"/>
        </w:rPr>
        <w:tab/>
      </w:r>
      <w:r w:rsidR="004D139A">
        <w:rPr>
          <w:sz w:val="40"/>
          <w:szCs w:val="40"/>
          <w:vertAlign w:val="subscript"/>
        </w:rPr>
        <w:tab/>
      </w:r>
      <w:r w:rsidR="004D139A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>$ 4</w:t>
      </w:r>
      <w:r w:rsidR="000D736B">
        <w:rPr>
          <w:sz w:val="40"/>
          <w:szCs w:val="40"/>
          <w:vertAlign w:val="subscript"/>
        </w:rPr>
        <w:t>8,871.72</w:t>
      </w:r>
    </w:p>
    <w:p w14:paraId="5D7C73D9" w14:textId="27A29FA5" w:rsidR="00D863DC" w:rsidRDefault="00D863DC" w:rsidP="00615E79">
      <w:pPr>
        <w:spacing w:line="240" w:lineRule="auto"/>
        <w:ind w:left="720"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(This corresponds to actual </w:t>
      </w:r>
      <w:r w:rsidR="004D139A">
        <w:rPr>
          <w:sz w:val="40"/>
          <w:szCs w:val="40"/>
          <w:vertAlign w:val="subscript"/>
        </w:rPr>
        <w:t>total 1</w:t>
      </w:r>
      <w:r w:rsidR="000D736B">
        <w:rPr>
          <w:sz w:val="40"/>
          <w:szCs w:val="40"/>
          <w:vertAlign w:val="subscript"/>
        </w:rPr>
        <w:t>2/31</w:t>
      </w:r>
      <w:r w:rsidR="004D139A">
        <w:rPr>
          <w:sz w:val="40"/>
          <w:szCs w:val="40"/>
          <w:vertAlign w:val="subscript"/>
        </w:rPr>
        <w:t>/18, see above</w:t>
      </w:r>
      <w:r>
        <w:rPr>
          <w:sz w:val="40"/>
          <w:szCs w:val="40"/>
          <w:vertAlign w:val="subscript"/>
        </w:rPr>
        <w:t>)</w:t>
      </w:r>
    </w:p>
    <w:p w14:paraId="2D591279" w14:textId="77777777" w:rsidR="0036632B" w:rsidRDefault="0036632B" w:rsidP="00615E79">
      <w:pPr>
        <w:spacing w:line="240" w:lineRule="auto"/>
        <w:rPr>
          <w:b/>
          <w:sz w:val="40"/>
          <w:szCs w:val="40"/>
          <w:vertAlign w:val="subscript"/>
        </w:rPr>
      </w:pPr>
    </w:p>
    <w:p w14:paraId="5474CDBF" w14:textId="70EC1E73" w:rsidR="00A047DD" w:rsidRDefault="00A047DD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Treasurer’s Notes:</w:t>
      </w:r>
    </w:p>
    <w:p w14:paraId="77836822" w14:textId="0B863862" w:rsidR="00D3667D" w:rsidRDefault="00A047DD" w:rsidP="003D4A2B">
      <w:pPr>
        <w:rPr>
          <w:i/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last Treasurer’s Report was submitted as of </w:t>
      </w:r>
      <w:r w:rsidR="000D736B">
        <w:rPr>
          <w:sz w:val="40"/>
          <w:szCs w:val="40"/>
          <w:vertAlign w:val="subscript"/>
        </w:rPr>
        <w:t xml:space="preserve">November 11, 2018.  </w:t>
      </w:r>
      <w:r>
        <w:rPr>
          <w:sz w:val="40"/>
          <w:szCs w:val="40"/>
          <w:vertAlign w:val="subscript"/>
        </w:rPr>
        <w:t>The m</w:t>
      </w:r>
      <w:r w:rsidR="000D736B">
        <w:rPr>
          <w:sz w:val="40"/>
          <w:szCs w:val="40"/>
          <w:vertAlign w:val="subscript"/>
        </w:rPr>
        <w:t>ost significant</w:t>
      </w:r>
      <w:r w:rsidR="00D21DED">
        <w:rPr>
          <w:sz w:val="40"/>
          <w:szCs w:val="40"/>
          <w:vertAlign w:val="subscript"/>
        </w:rPr>
        <w:t xml:space="preserve"> financial</w:t>
      </w:r>
      <w:r w:rsidR="000D736B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 xml:space="preserve">event </w:t>
      </w:r>
      <w:r w:rsidR="000D736B">
        <w:rPr>
          <w:sz w:val="40"/>
          <w:szCs w:val="40"/>
          <w:vertAlign w:val="subscript"/>
        </w:rPr>
        <w:t xml:space="preserve">for the Unit </w:t>
      </w:r>
      <w:r w:rsidR="001B6AA0">
        <w:rPr>
          <w:sz w:val="40"/>
          <w:szCs w:val="40"/>
          <w:vertAlign w:val="subscript"/>
        </w:rPr>
        <w:t>since the</w:t>
      </w:r>
      <w:r w:rsidR="000D736B">
        <w:rPr>
          <w:sz w:val="40"/>
          <w:szCs w:val="40"/>
          <w:vertAlign w:val="subscript"/>
        </w:rPr>
        <w:t>n was the early redemption of our CD at Key Bank, netting</w:t>
      </w:r>
      <w:r w:rsidR="00D21DED">
        <w:rPr>
          <w:sz w:val="40"/>
          <w:szCs w:val="40"/>
          <w:vertAlign w:val="subscript"/>
        </w:rPr>
        <w:t xml:space="preserve"> proceeds of</w:t>
      </w:r>
      <w:r w:rsidR="000D736B">
        <w:rPr>
          <w:sz w:val="40"/>
          <w:szCs w:val="40"/>
          <w:vertAlign w:val="subscript"/>
        </w:rPr>
        <w:t xml:space="preserve"> over $15,000, and the purchase of a CD at Charles Schwab in the amount of $35,000.  We moved from a negligible rate of return to an annual rate of 3.1%.  </w:t>
      </w:r>
      <w:r w:rsidR="007B433A">
        <w:rPr>
          <w:sz w:val="40"/>
          <w:szCs w:val="40"/>
          <w:vertAlign w:val="subscript"/>
        </w:rPr>
        <w:t xml:space="preserve">My thanks to Monty Gray for taking the lead in </w:t>
      </w:r>
      <w:r w:rsidR="00D3667D">
        <w:rPr>
          <w:sz w:val="40"/>
          <w:szCs w:val="40"/>
          <w:vertAlign w:val="subscript"/>
        </w:rPr>
        <w:t xml:space="preserve">closing this transaction.  </w:t>
      </w:r>
      <w:r w:rsidR="000D736B">
        <w:rPr>
          <w:sz w:val="40"/>
          <w:szCs w:val="40"/>
          <w:vertAlign w:val="subscript"/>
        </w:rPr>
        <w:t xml:space="preserve">Other major events </w:t>
      </w:r>
      <w:r w:rsidR="005504CE">
        <w:rPr>
          <w:sz w:val="40"/>
          <w:szCs w:val="40"/>
          <w:vertAlign w:val="subscript"/>
        </w:rPr>
        <w:t xml:space="preserve">during the interim </w:t>
      </w:r>
      <w:r w:rsidR="000D736B">
        <w:rPr>
          <w:sz w:val="40"/>
          <w:szCs w:val="40"/>
          <w:vertAlign w:val="subscript"/>
        </w:rPr>
        <w:t xml:space="preserve">include </w:t>
      </w:r>
      <w:r w:rsidR="001F1489">
        <w:rPr>
          <w:sz w:val="40"/>
          <w:szCs w:val="40"/>
          <w:vertAlign w:val="subscript"/>
        </w:rPr>
        <w:t xml:space="preserve">payment for </w:t>
      </w:r>
      <w:r w:rsidR="000D736B">
        <w:rPr>
          <w:sz w:val="40"/>
          <w:szCs w:val="40"/>
          <w:vertAlign w:val="subscript"/>
        </w:rPr>
        <w:t>this year’s final issue of the SUN, $521; the Unit reception at the NABCs, $</w:t>
      </w:r>
      <w:r w:rsidR="00D21DED">
        <w:rPr>
          <w:sz w:val="40"/>
          <w:szCs w:val="40"/>
          <w:vertAlign w:val="subscript"/>
        </w:rPr>
        <w:t xml:space="preserve">292; the board’s holiday party, $200; </w:t>
      </w:r>
      <w:r w:rsidR="000D736B">
        <w:rPr>
          <w:sz w:val="40"/>
          <w:szCs w:val="40"/>
          <w:vertAlign w:val="subscript"/>
        </w:rPr>
        <w:t xml:space="preserve">and </w:t>
      </w:r>
      <w:r w:rsidR="00D21DED">
        <w:rPr>
          <w:sz w:val="40"/>
          <w:szCs w:val="40"/>
          <w:vertAlign w:val="subscript"/>
        </w:rPr>
        <w:t>an interest penalty of $100 for early redemption of our CD.</w:t>
      </w:r>
    </w:p>
    <w:p w14:paraId="109E6BC1" w14:textId="77777777" w:rsidR="00D3667D" w:rsidRDefault="00D3667D" w:rsidP="003D4A2B">
      <w:pPr>
        <w:rPr>
          <w:i/>
          <w:sz w:val="40"/>
          <w:szCs w:val="40"/>
          <w:vertAlign w:val="subscript"/>
        </w:rPr>
      </w:pPr>
    </w:p>
    <w:p w14:paraId="5FA7032D" w14:textId="073ED5D8" w:rsidR="002E4379" w:rsidRDefault="002E4379" w:rsidP="003D4A2B">
      <w:pPr>
        <w:rPr>
          <w:sz w:val="40"/>
          <w:szCs w:val="40"/>
          <w:vertAlign w:val="subscript"/>
        </w:rPr>
      </w:pPr>
      <w:r>
        <w:rPr>
          <w:i/>
          <w:sz w:val="40"/>
          <w:szCs w:val="40"/>
          <w:vertAlign w:val="subscript"/>
        </w:rPr>
        <w:t>Comparison to Budget</w:t>
      </w:r>
      <w:r>
        <w:rPr>
          <w:sz w:val="40"/>
          <w:szCs w:val="40"/>
          <w:vertAlign w:val="subscript"/>
        </w:rPr>
        <w:t xml:space="preserve">: </w:t>
      </w:r>
    </w:p>
    <w:p w14:paraId="7981A1AC" w14:textId="1BDF1607" w:rsidR="00CE0394" w:rsidRDefault="00D3667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As</w:t>
      </w:r>
      <w:r w:rsidR="00D14236">
        <w:rPr>
          <w:sz w:val="40"/>
          <w:szCs w:val="40"/>
          <w:vertAlign w:val="subscript"/>
        </w:rPr>
        <w:t xml:space="preserve"> Treasurer</w:t>
      </w:r>
      <w:r>
        <w:rPr>
          <w:sz w:val="40"/>
          <w:szCs w:val="40"/>
          <w:vertAlign w:val="subscript"/>
        </w:rPr>
        <w:t xml:space="preserve">, I </w:t>
      </w:r>
      <w:r w:rsidR="00D14236">
        <w:rPr>
          <w:sz w:val="40"/>
          <w:szCs w:val="40"/>
          <w:vertAlign w:val="subscript"/>
        </w:rPr>
        <w:t xml:space="preserve">presented a 2018 Budget to the Board </w:t>
      </w:r>
      <w:r w:rsidR="00D50E01">
        <w:rPr>
          <w:sz w:val="40"/>
          <w:szCs w:val="40"/>
          <w:vertAlign w:val="subscript"/>
        </w:rPr>
        <w:t>i</w:t>
      </w:r>
      <w:r w:rsidR="00D14236">
        <w:rPr>
          <w:sz w:val="40"/>
          <w:szCs w:val="40"/>
          <w:vertAlign w:val="subscript"/>
        </w:rPr>
        <w:t>n May</w:t>
      </w:r>
      <w:r w:rsidR="00D50E01">
        <w:rPr>
          <w:sz w:val="40"/>
          <w:szCs w:val="40"/>
          <w:vertAlign w:val="subscript"/>
        </w:rPr>
        <w:t xml:space="preserve"> of</w:t>
      </w:r>
      <w:r w:rsidR="00D14236">
        <w:rPr>
          <w:sz w:val="40"/>
          <w:szCs w:val="40"/>
          <w:vertAlign w:val="subscript"/>
        </w:rPr>
        <w:t xml:space="preserve"> 2018</w:t>
      </w:r>
      <w:r w:rsidR="00D41BF7">
        <w:rPr>
          <w:sz w:val="40"/>
          <w:szCs w:val="40"/>
          <w:vertAlign w:val="subscript"/>
        </w:rPr>
        <w:t xml:space="preserve">.  That budget projected an excess of expenditures over receipts </w:t>
      </w:r>
      <w:r w:rsidR="007118F3">
        <w:rPr>
          <w:sz w:val="40"/>
          <w:szCs w:val="40"/>
          <w:vertAlign w:val="subscript"/>
        </w:rPr>
        <w:t xml:space="preserve">of $ 89 for 2018.  </w:t>
      </w:r>
      <w:r w:rsidR="005504CE">
        <w:rPr>
          <w:sz w:val="40"/>
          <w:szCs w:val="40"/>
          <w:vertAlign w:val="subscript"/>
        </w:rPr>
        <w:t xml:space="preserve">In fact, we realized a </w:t>
      </w:r>
      <w:r w:rsidR="00D21DED">
        <w:rPr>
          <w:sz w:val="40"/>
          <w:szCs w:val="40"/>
          <w:vertAlign w:val="subscript"/>
        </w:rPr>
        <w:t xml:space="preserve">surplus for the year </w:t>
      </w:r>
      <w:r w:rsidR="005504CE">
        <w:rPr>
          <w:sz w:val="40"/>
          <w:szCs w:val="40"/>
          <w:vertAlign w:val="subscript"/>
        </w:rPr>
        <w:t>of</w:t>
      </w:r>
      <w:bookmarkStart w:id="0" w:name="_GoBack"/>
      <w:bookmarkEnd w:id="0"/>
      <w:r w:rsidR="00D21DED">
        <w:rPr>
          <w:sz w:val="40"/>
          <w:szCs w:val="40"/>
          <w:vertAlign w:val="subscript"/>
        </w:rPr>
        <w:t xml:space="preserve"> $1,393.79</w:t>
      </w:r>
      <w:r w:rsidR="00301A46">
        <w:rPr>
          <w:sz w:val="40"/>
          <w:szCs w:val="40"/>
          <w:vertAlign w:val="subscript"/>
        </w:rPr>
        <w:t>.</w:t>
      </w:r>
      <w:r w:rsidR="00F65BA7">
        <w:rPr>
          <w:sz w:val="40"/>
          <w:szCs w:val="40"/>
          <w:vertAlign w:val="subscript"/>
        </w:rPr>
        <w:t xml:space="preserve"> </w:t>
      </w:r>
      <w:r w:rsidR="007544F8">
        <w:rPr>
          <w:sz w:val="40"/>
          <w:szCs w:val="40"/>
          <w:vertAlign w:val="subscript"/>
        </w:rPr>
        <w:t xml:space="preserve">  The major individual variances were:</w:t>
      </w:r>
    </w:p>
    <w:p w14:paraId="3EFCE071" w14:textId="6E9B5116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 xml:space="preserve">Competitions.  </w:t>
      </w:r>
      <w:r>
        <w:rPr>
          <w:sz w:val="40"/>
          <w:szCs w:val="40"/>
          <w:vertAlign w:val="subscript"/>
        </w:rPr>
        <w:t xml:space="preserve">In total, we did $630 better than budgeted.  </w:t>
      </w:r>
    </w:p>
    <w:p w14:paraId="60659039" w14:textId="0B380B32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Kent in July exceeded expectations by $ 824, and Bothell in September by +$354.</w:t>
      </w:r>
    </w:p>
    <w:p w14:paraId="1469A68E" w14:textId="620F0B88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The Fall NLM (November at SBC) was $683 below what we had hoped.</w:t>
      </w:r>
    </w:p>
    <w:p w14:paraId="763A4568" w14:textId="0DBDDB41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The Unit Game Trifecta fell $292 short of what we budgeted.</w:t>
      </w:r>
    </w:p>
    <w:p w14:paraId="664446BB" w14:textId="77777777" w:rsidR="003453F4" w:rsidRDefault="003453F4" w:rsidP="00F06EF6">
      <w:pPr>
        <w:spacing w:line="240" w:lineRule="auto"/>
        <w:rPr>
          <w:b/>
          <w:sz w:val="40"/>
          <w:szCs w:val="40"/>
          <w:vertAlign w:val="subscript"/>
        </w:rPr>
      </w:pPr>
    </w:p>
    <w:p w14:paraId="3C9AC3B0" w14:textId="16F8EA61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lastRenderedPageBreak/>
        <w:t xml:space="preserve">Non-Competition Items.  </w:t>
      </w:r>
      <w:r w:rsidRPr="00490813">
        <w:rPr>
          <w:sz w:val="40"/>
          <w:szCs w:val="40"/>
          <w:vertAlign w:val="subscript"/>
        </w:rPr>
        <w:t>We did about $850 better than budgeted,</w:t>
      </w:r>
      <w:r>
        <w:rPr>
          <w:sz w:val="40"/>
          <w:szCs w:val="40"/>
          <w:vertAlign w:val="subscript"/>
        </w:rPr>
        <w:t xml:space="preserve"> in total.</w:t>
      </w:r>
    </w:p>
    <w:p w14:paraId="62C30EC3" w14:textId="0809CDA1" w:rsidR="00490813" w:rsidRDefault="00490813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We receive</w:t>
      </w:r>
      <w:r w:rsidR="007544F8">
        <w:rPr>
          <w:sz w:val="40"/>
          <w:szCs w:val="40"/>
          <w:vertAlign w:val="subscript"/>
        </w:rPr>
        <w:t>d</w:t>
      </w:r>
      <w:r>
        <w:rPr>
          <w:sz w:val="40"/>
          <w:szCs w:val="40"/>
          <w:vertAlign w:val="subscript"/>
        </w:rPr>
        <w:t xml:space="preserve"> $240 more from the ACBL than budgeted.</w:t>
      </w:r>
    </w:p>
    <w:p w14:paraId="1ED7F62B" w14:textId="13C00301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Our Awards cost $197 less than budget</w:t>
      </w:r>
      <w:r w:rsidR="007544F8">
        <w:rPr>
          <w:sz w:val="40"/>
          <w:szCs w:val="40"/>
          <w:vertAlign w:val="subscript"/>
        </w:rPr>
        <w:t>ed</w:t>
      </w:r>
      <w:r>
        <w:rPr>
          <w:sz w:val="40"/>
          <w:szCs w:val="40"/>
          <w:vertAlign w:val="subscript"/>
        </w:rPr>
        <w:t>.</w:t>
      </w:r>
    </w:p>
    <w:p w14:paraId="13BCC531" w14:textId="60A2759C" w:rsidR="00425160" w:rsidRDefault="00425160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Contributions to Young People’s Bridge were $250 below budget.</w:t>
      </w:r>
    </w:p>
    <w:p w14:paraId="5386D9A2" w14:textId="56E206F8" w:rsidR="004A761D" w:rsidRDefault="004A761D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 xml:space="preserve">Equipment and Supplies was $238 below </w:t>
      </w:r>
      <w:r w:rsidR="007544F8">
        <w:rPr>
          <w:sz w:val="40"/>
          <w:szCs w:val="40"/>
          <w:vertAlign w:val="subscript"/>
        </w:rPr>
        <w:t>b</w:t>
      </w:r>
      <w:r>
        <w:rPr>
          <w:sz w:val="40"/>
          <w:szCs w:val="40"/>
          <w:vertAlign w:val="subscript"/>
        </w:rPr>
        <w:t>udget.</w:t>
      </w:r>
    </w:p>
    <w:p w14:paraId="511FD8D2" w14:textId="23E940E6" w:rsidR="00490813" w:rsidRDefault="00490813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Earned Interest (net) was below budget by $115, due to our penalty</w:t>
      </w:r>
    </w:p>
    <w:p w14:paraId="7AD34830" w14:textId="043726E7" w:rsidR="00490813" w:rsidRDefault="00490813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Reimbursement to clubs for New Members, $125, was not in the Budget.</w:t>
      </w:r>
    </w:p>
    <w:p w14:paraId="52DC24CA" w14:textId="3784118F" w:rsidR="004A761D" w:rsidRDefault="004A761D" w:rsidP="00F06EF6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  <w:t>SUN publication cost $170 less than budgeted.</w:t>
      </w:r>
    </w:p>
    <w:p w14:paraId="0FA48E7F" w14:textId="77777777" w:rsidR="00F06EF6" w:rsidRDefault="00F06EF6" w:rsidP="00F06EF6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I</w:t>
      </w:r>
      <w:r w:rsidR="00CE0394">
        <w:rPr>
          <w:sz w:val="40"/>
          <w:szCs w:val="40"/>
          <w:vertAlign w:val="subscript"/>
        </w:rPr>
        <w:t xml:space="preserve">f any Board member has questions, I would welcome receiving them as </w:t>
      </w:r>
      <w:r w:rsidR="00301A46">
        <w:rPr>
          <w:sz w:val="40"/>
          <w:szCs w:val="40"/>
          <w:vertAlign w:val="subscript"/>
        </w:rPr>
        <w:t xml:space="preserve">early as possible, </w:t>
      </w:r>
      <w:r w:rsidR="00CE0394">
        <w:rPr>
          <w:sz w:val="40"/>
          <w:szCs w:val="40"/>
          <w:vertAlign w:val="subscript"/>
        </w:rPr>
        <w:t>so I can review the records and respond before or during the meeting.</w:t>
      </w:r>
      <w:r>
        <w:rPr>
          <w:sz w:val="40"/>
          <w:szCs w:val="40"/>
          <w:vertAlign w:val="subscript"/>
        </w:rPr>
        <w:t xml:space="preserve">  </w:t>
      </w:r>
    </w:p>
    <w:p w14:paraId="63BE76F6" w14:textId="77777777" w:rsidR="00F06EF6" w:rsidRDefault="00F06EF6" w:rsidP="00F06EF6">
      <w:pPr>
        <w:rPr>
          <w:sz w:val="24"/>
          <w:szCs w:val="24"/>
        </w:rPr>
      </w:pPr>
    </w:p>
    <w:p w14:paraId="1F72E4E2" w14:textId="36FB5A28" w:rsidR="00D227CA" w:rsidRDefault="00EA2D4C" w:rsidP="00615E79">
      <w:pPr>
        <w:ind w:left="360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6B4CC33" w14:textId="77777777" w:rsidR="00615E79" w:rsidRDefault="00615E79" w:rsidP="00615E79">
      <w:pPr>
        <w:ind w:left="4320"/>
        <w:rPr>
          <w:sz w:val="24"/>
          <w:szCs w:val="24"/>
        </w:rPr>
      </w:pPr>
    </w:p>
    <w:p w14:paraId="2094F00F" w14:textId="45BFB5F8" w:rsidR="00EA2D4C" w:rsidRPr="00EA2D4C" w:rsidRDefault="00EA2D4C" w:rsidP="00615E79">
      <w:pPr>
        <w:ind w:left="432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74B3B" w14:textId="77777777" w:rsidR="005B5C99" w:rsidRDefault="005B5C99" w:rsidP="00F01B82">
      <w:pPr>
        <w:spacing w:after="0" w:line="240" w:lineRule="auto"/>
      </w:pPr>
      <w:r>
        <w:separator/>
      </w:r>
    </w:p>
  </w:endnote>
  <w:endnote w:type="continuationSeparator" w:id="0">
    <w:p w14:paraId="62F5683A" w14:textId="77777777" w:rsidR="005B5C99" w:rsidRDefault="005B5C99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E0171" w14:textId="77777777" w:rsidR="005B5C99" w:rsidRDefault="005B5C99" w:rsidP="00F01B82">
      <w:pPr>
        <w:spacing w:after="0" w:line="240" w:lineRule="auto"/>
      </w:pPr>
      <w:r>
        <w:separator/>
      </w:r>
    </w:p>
  </w:footnote>
  <w:footnote w:type="continuationSeparator" w:id="0">
    <w:p w14:paraId="2C82CABB" w14:textId="77777777" w:rsidR="005B5C99" w:rsidRDefault="005B5C99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044F"/>
    <w:rsid w:val="00032516"/>
    <w:rsid w:val="000353A4"/>
    <w:rsid w:val="00080E94"/>
    <w:rsid w:val="00081368"/>
    <w:rsid w:val="00083B07"/>
    <w:rsid w:val="00092859"/>
    <w:rsid w:val="000B46A6"/>
    <w:rsid w:val="000D20C2"/>
    <w:rsid w:val="000D736B"/>
    <w:rsid w:val="000E0515"/>
    <w:rsid w:val="000F07EE"/>
    <w:rsid w:val="000F66BE"/>
    <w:rsid w:val="00105095"/>
    <w:rsid w:val="00124766"/>
    <w:rsid w:val="001477DE"/>
    <w:rsid w:val="0017105B"/>
    <w:rsid w:val="00175B81"/>
    <w:rsid w:val="0018180E"/>
    <w:rsid w:val="001A0A41"/>
    <w:rsid w:val="001A69C3"/>
    <w:rsid w:val="001B3F2B"/>
    <w:rsid w:val="001B5384"/>
    <w:rsid w:val="001B6AA0"/>
    <w:rsid w:val="001F1489"/>
    <w:rsid w:val="001F6DB4"/>
    <w:rsid w:val="00201D53"/>
    <w:rsid w:val="00212E78"/>
    <w:rsid w:val="002140B0"/>
    <w:rsid w:val="00230FFE"/>
    <w:rsid w:val="00231E39"/>
    <w:rsid w:val="00250141"/>
    <w:rsid w:val="002644AE"/>
    <w:rsid w:val="00264D06"/>
    <w:rsid w:val="00265866"/>
    <w:rsid w:val="002826EB"/>
    <w:rsid w:val="002B00E0"/>
    <w:rsid w:val="002D0F0A"/>
    <w:rsid w:val="002E4379"/>
    <w:rsid w:val="002E7671"/>
    <w:rsid w:val="00301A46"/>
    <w:rsid w:val="00315A73"/>
    <w:rsid w:val="00342C68"/>
    <w:rsid w:val="003453F4"/>
    <w:rsid w:val="0036632B"/>
    <w:rsid w:val="003809FD"/>
    <w:rsid w:val="0038731B"/>
    <w:rsid w:val="00387485"/>
    <w:rsid w:val="00394F3D"/>
    <w:rsid w:val="003968AB"/>
    <w:rsid w:val="00397B0F"/>
    <w:rsid w:val="003A1DC2"/>
    <w:rsid w:val="003B13BF"/>
    <w:rsid w:val="003B1A7E"/>
    <w:rsid w:val="003B1E3D"/>
    <w:rsid w:val="003C10BF"/>
    <w:rsid w:val="003D4A2B"/>
    <w:rsid w:val="003D79F4"/>
    <w:rsid w:val="003F0679"/>
    <w:rsid w:val="00424D53"/>
    <w:rsid w:val="00425160"/>
    <w:rsid w:val="004546A2"/>
    <w:rsid w:val="0046222D"/>
    <w:rsid w:val="00462A7A"/>
    <w:rsid w:val="00470DE0"/>
    <w:rsid w:val="00485BCD"/>
    <w:rsid w:val="00490813"/>
    <w:rsid w:val="004A5CD2"/>
    <w:rsid w:val="004A65A8"/>
    <w:rsid w:val="004A761D"/>
    <w:rsid w:val="004B6959"/>
    <w:rsid w:val="004B6BE1"/>
    <w:rsid w:val="004C1F7B"/>
    <w:rsid w:val="004C2123"/>
    <w:rsid w:val="004D139A"/>
    <w:rsid w:val="004E5995"/>
    <w:rsid w:val="004F1CAF"/>
    <w:rsid w:val="004F60C8"/>
    <w:rsid w:val="0052691E"/>
    <w:rsid w:val="0053102F"/>
    <w:rsid w:val="00532FDD"/>
    <w:rsid w:val="00537174"/>
    <w:rsid w:val="005373D1"/>
    <w:rsid w:val="005504CE"/>
    <w:rsid w:val="0056532C"/>
    <w:rsid w:val="0057618C"/>
    <w:rsid w:val="00592351"/>
    <w:rsid w:val="005A75C1"/>
    <w:rsid w:val="005B5C99"/>
    <w:rsid w:val="005D688E"/>
    <w:rsid w:val="005F5C33"/>
    <w:rsid w:val="00612578"/>
    <w:rsid w:val="00615E79"/>
    <w:rsid w:val="006221CC"/>
    <w:rsid w:val="00630FC1"/>
    <w:rsid w:val="00634798"/>
    <w:rsid w:val="00651B95"/>
    <w:rsid w:val="006757D0"/>
    <w:rsid w:val="0068341F"/>
    <w:rsid w:val="0069466A"/>
    <w:rsid w:val="006A0204"/>
    <w:rsid w:val="006A5024"/>
    <w:rsid w:val="006B2F0E"/>
    <w:rsid w:val="006C356B"/>
    <w:rsid w:val="00705762"/>
    <w:rsid w:val="007118F3"/>
    <w:rsid w:val="00732A9A"/>
    <w:rsid w:val="00732C95"/>
    <w:rsid w:val="00740478"/>
    <w:rsid w:val="007473A4"/>
    <w:rsid w:val="007544F8"/>
    <w:rsid w:val="00773B94"/>
    <w:rsid w:val="0077648E"/>
    <w:rsid w:val="00780AB8"/>
    <w:rsid w:val="007A6B33"/>
    <w:rsid w:val="007B433A"/>
    <w:rsid w:val="007C4C89"/>
    <w:rsid w:val="007D1C82"/>
    <w:rsid w:val="007F08F6"/>
    <w:rsid w:val="00802947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05D9"/>
    <w:rsid w:val="008B5548"/>
    <w:rsid w:val="008D7C75"/>
    <w:rsid w:val="008E3E37"/>
    <w:rsid w:val="00906F5D"/>
    <w:rsid w:val="00946CB5"/>
    <w:rsid w:val="00952E06"/>
    <w:rsid w:val="00971B44"/>
    <w:rsid w:val="00974CC5"/>
    <w:rsid w:val="0097574D"/>
    <w:rsid w:val="00977B95"/>
    <w:rsid w:val="00991101"/>
    <w:rsid w:val="009A2912"/>
    <w:rsid w:val="009A48E0"/>
    <w:rsid w:val="009A6588"/>
    <w:rsid w:val="009B4CB1"/>
    <w:rsid w:val="009D1774"/>
    <w:rsid w:val="009E7B54"/>
    <w:rsid w:val="00A047DD"/>
    <w:rsid w:val="00A24C93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75D33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2C19"/>
    <w:rsid w:val="00CA37E3"/>
    <w:rsid w:val="00CB42A9"/>
    <w:rsid w:val="00CE0394"/>
    <w:rsid w:val="00CE53CA"/>
    <w:rsid w:val="00CF66F7"/>
    <w:rsid w:val="00D14236"/>
    <w:rsid w:val="00D21DED"/>
    <w:rsid w:val="00D227CA"/>
    <w:rsid w:val="00D331B2"/>
    <w:rsid w:val="00D34A90"/>
    <w:rsid w:val="00D3667D"/>
    <w:rsid w:val="00D41BF7"/>
    <w:rsid w:val="00D41DEB"/>
    <w:rsid w:val="00D42D58"/>
    <w:rsid w:val="00D433B6"/>
    <w:rsid w:val="00D50E01"/>
    <w:rsid w:val="00D6270F"/>
    <w:rsid w:val="00D751BF"/>
    <w:rsid w:val="00D863DC"/>
    <w:rsid w:val="00D87CA9"/>
    <w:rsid w:val="00D918F6"/>
    <w:rsid w:val="00DA79B7"/>
    <w:rsid w:val="00DB4186"/>
    <w:rsid w:val="00DB7764"/>
    <w:rsid w:val="00DD240F"/>
    <w:rsid w:val="00DD7D7B"/>
    <w:rsid w:val="00DE3DAB"/>
    <w:rsid w:val="00DF3D78"/>
    <w:rsid w:val="00DF5677"/>
    <w:rsid w:val="00E05DF1"/>
    <w:rsid w:val="00E25C5F"/>
    <w:rsid w:val="00E51F46"/>
    <w:rsid w:val="00E74BD4"/>
    <w:rsid w:val="00E80004"/>
    <w:rsid w:val="00E814A2"/>
    <w:rsid w:val="00E87C5A"/>
    <w:rsid w:val="00E96F02"/>
    <w:rsid w:val="00EA2D4C"/>
    <w:rsid w:val="00EA2DDD"/>
    <w:rsid w:val="00EC6546"/>
    <w:rsid w:val="00ED0819"/>
    <w:rsid w:val="00ED1588"/>
    <w:rsid w:val="00ED24A7"/>
    <w:rsid w:val="00EE3203"/>
    <w:rsid w:val="00EE7AA4"/>
    <w:rsid w:val="00F01B82"/>
    <w:rsid w:val="00F03272"/>
    <w:rsid w:val="00F06EF6"/>
    <w:rsid w:val="00F105BF"/>
    <w:rsid w:val="00F1258C"/>
    <w:rsid w:val="00F147D0"/>
    <w:rsid w:val="00F373ED"/>
    <w:rsid w:val="00F400AE"/>
    <w:rsid w:val="00F4193C"/>
    <w:rsid w:val="00F65BA7"/>
    <w:rsid w:val="00F65F32"/>
    <w:rsid w:val="00F76D05"/>
    <w:rsid w:val="00F860EB"/>
    <w:rsid w:val="00F904A2"/>
    <w:rsid w:val="00F929B8"/>
    <w:rsid w:val="00FB069E"/>
    <w:rsid w:val="00FB3FAC"/>
    <w:rsid w:val="00FC2790"/>
    <w:rsid w:val="00FC72E4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7</cp:revision>
  <cp:lastPrinted>2018-09-29T15:53:00Z</cp:lastPrinted>
  <dcterms:created xsi:type="dcterms:W3CDTF">2019-01-05T01:21:00Z</dcterms:created>
  <dcterms:modified xsi:type="dcterms:W3CDTF">2019-01-05T02:22:00Z</dcterms:modified>
</cp:coreProperties>
</file>