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352E47A9" w14:textId="634F1EFF"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Treasurer’s Report</w:t>
      </w:r>
      <w:r w:rsidR="00FE5BFD">
        <w:rPr>
          <w:b/>
          <w:sz w:val="32"/>
          <w:szCs w:val="32"/>
        </w:rPr>
        <w:t xml:space="preserve">, </w:t>
      </w:r>
      <w:r w:rsidR="00630FC1">
        <w:rPr>
          <w:b/>
          <w:sz w:val="32"/>
          <w:szCs w:val="32"/>
        </w:rPr>
        <w:t>June 28</w:t>
      </w:r>
      <w:r w:rsidR="006B2F0E">
        <w:rPr>
          <w:b/>
          <w:sz w:val="32"/>
          <w:szCs w:val="32"/>
        </w:rPr>
        <w:t xml:space="preserve">, </w:t>
      </w:r>
      <w:r w:rsidR="007473A4">
        <w:rPr>
          <w:b/>
          <w:sz w:val="32"/>
          <w:szCs w:val="32"/>
        </w:rPr>
        <w:t>2018</w:t>
      </w:r>
    </w:p>
    <w:p w14:paraId="4B7FDDB5" w14:textId="22B196DA"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 xml:space="preserve">enditures, 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7473A4">
        <w:rPr>
          <w:b/>
          <w:sz w:val="32"/>
          <w:szCs w:val="32"/>
        </w:rPr>
        <w:t xml:space="preserve">    January 1 through </w:t>
      </w:r>
      <w:r w:rsidR="00630FC1">
        <w:rPr>
          <w:b/>
          <w:sz w:val="32"/>
          <w:szCs w:val="32"/>
        </w:rPr>
        <w:t>June 28</w:t>
      </w:r>
      <w:r w:rsidR="007473A4">
        <w:rPr>
          <w:b/>
          <w:sz w:val="32"/>
          <w:szCs w:val="32"/>
        </w:rPr>
        <w:t>,</w:t>
      </w:r>
      <w:r w:rsidR="00470DE0">
        <w:rPr>
          <w:b/>
          <w:sz w:val="32"/>
          <w:szCs w:val="32"/>
        </w:rPr>
        <w:t xml:space="preserve"> 201</w:t>
      </w:r>
      <w:r w:rsidR="007473A4">
        <w:rPr>
          <w:b/>
          <w:sz w:val="32"/>
          <w:szCs w:val="32"/>
        </w:rPr>
        <w:t>8</w:t>
      </w:r>
    </w:p>
    <w:p w14:paraId="03695541" w14:textId="518701EA" w:rsidR="00612578" w:rsidRPr="005D688E" w:rsidRDefault="00612578">
      <w:pPr>
        <w:rPr>
          <w:b/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630FC1">
        <w:rPr>
          <w:b/>
          <w:sz w:val="24"/>
          <w:szCs w:val="24"/>
          <w:u w:val="single"/>
        </w:rPr>
        <w:t>06/28</w:t>
      </w:r>
      <w:r w:rsidR="007473A4">
        <w:rPr>
          <w:b/>
          <w:sz w:val="24"/>
          <w:szCs w:val="24"/>
          <w:u w:val="single"/>
        </w:rPr>
        <w:t>/18</w:t>
      </w:r>
    </w:p>
    <w:p w14:paraId="7AF852AF" w14:textId="67C8BA32"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 xml:space="preserve">adjusted </w:t>
      </w:r>
      <w:r w:rsidR="00971B44">
        <w:rPr>
          <w:sz w:val="24"/>
          <w:szCs w:val="24"/>
        </w:rPr>
        <w:t xml:space="preserve">for </w:t>
      </w:r>
      <w:r w:rsidR="007D1C82">
        <w:rPr>
          <w:sz w:val="24"/>
          <w:szCs w:val="24"/>
        </w:rPr>
        <w:t>outstanding check</w:t>
      </w:r>
      <w:r w:rsidR="00971B44">
        <w:rPr>
          <w:sz w:val="24"/>
          <w:szCs w:val="24"/>
        </w:rPr>
        <w:t>s</w:t>
      </w:r>
      <w:bookmarkStart w:id="0" w:name="_GoBack"/>
      <w:bookmarkEnd w:id="0"/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$  </w:t>
      </w:r>
      <w:r w:rsidR="00BC64A7">
        <w:rPr>
          <w:sz w:val="24"/>
          <w:szCs w:val="24"/>
        </w:rPr>
        <w:t>3</w:t>
      </w:r>
      <w:r w:rsidR="00630FC1">
        <w:rPr>
          <w:sz w:val="24"/>
          <w:szCs w:val="24"/>
        </w:rPr>
        <w:t>1,705.09</w:t>
      </w:r>
    </w:p>
    <w:p w14:paraId="23890CFF" w14:textId="13367E2E"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D87CA9">
        <w:rPr>
          <w:sz w:val="24"/>
          <w:szCs w:val="24"/>
        </w:rPr>
        <w:t xml:space="preserve">             </w:t>
      </w:r>
      <w:r w:rsidR="00250141">
        <w:rPr>
          <w:sz w:val="24"/>
          <w:szCs w:val="24"/>
          <w:u w:val="single"/>
        </w:rPr>
        <w:t>15,</w:t>
      </w:r>
      <w:r w:rsidR="00630FC1">
        <w:rPr>
          <w:sz w:val="24"/>
          <w:szCs w:val="24"/>
          <w:u w:val="single"/>
        </w:rPr>
        <w:t>600.63</w:t>
      </w:r>
    </w:p>
    <w:p w14:paraId="5BC44B35" w14:textId="09B8CE8A" w:rsidR="008B554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BC64A7">
        <w:rPr>
          <w:sz w:val="24"/>
          <w:szCs w:val="24"/>
        </w:rPr>
        <w:t>4</w:t>
      </w:r>
      <w:r w:rsidR="00630FC1">
        <w:rPr>
          <w:sz w:val="24"/>
          <w:szCs w:val="24"/>
        </w:rPr>
        <w:t>7,305.72</w:t>
      </w:r>
    </w:p>
    <w:p w14:paraId="14860F6A" w14:textId="77777777" w:rsidR="00F400AE" w:rsidRDefault="00F400AE">
      <w:pPr>
        <w:rPr>
          <w:sz w:val="24"/>
          <w:szCs w:val="24"/>
          <w:u w:val="single"/>
        </w:rPr>
      </w:pPr>
    </w:p>
    <w:p w14:paraId="760A2335" w14:textId="74BED7A5" w:rsidR="00612578" w:rsidRPr="00D751BF" w:rsidRDefault="00B956E4">
      <w:pPr>
        <w:rPr>
          <w:b/>
          <w:sz w:val="24"/>
          <w:szCs w:val="24"/>
          <w:u w:val="single"/>
        </w:rPr>
      </w:pPr>
      <w:r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Category, </w:t>
      </w:r>
      <w:r w:rsidR="00FE5BFD">
        <w:rPr>
          <w:b/>
          <w:sz w:val="24"/>
          <w:szCs w:val="24"/>
          <w:u w:val="single"/>
        </w:rPr>
        <w:t>in</w:t>
      </w:r>
      <w:r w:rsidR="00470DE0" w:rsidRPr="00D751BF">
        <w:rPr>
          <w:b/>
          <w:sz w:val="24"/>
          <w:szCs w:val="24"/>
          <w:u w:val="single"/>
        </w:rPr>
        <w:t xml:space="preserve"> 201</w:t>
      </w:r>
      <w:r w:rsidR="002E7671">
        <w:rPr>
          <w:b/>
          <w:sz w:val="24"/>
          <w:szCs w:val="24"/>
          <w:u w:val="single"/>
        </w:rPr>
        <w:t>8</w:t>
      </w:r>
      <w:r w:rsidR="007473A4">
        <w:rPr>
          <w:b/>
          <w:sz w:val="24"/>
          <w:szCs w:val="24"/>
          <w:u w:val="single"/>
        </w:rPr>
        <w:t xml:space="preserve"> to Date</w:t>
      </w:r>
    </w:p>
    <w:p w14:paraId="7DF58FF4" w14:textId="77777777" w:rsidR="00ED1588" w:rsidRDefault="00F400A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Receipts and Expenditures from </w:t>
      </w:r>
      <w:r w:rsidR="007D1C82" w:rsidRPr="005D688E">
        <w:rPr>
          <w:b/>
          <w:sz w:val="24"/>
          <w:szCs w:val="24"/>
        </w:rPr>
        <w:t>Competitions</w:t>
      </w:r>
      <w:r w:rsidR="007D1C82">
        <w:rPr>
          <w:sz w:val="24"/>
          <w:szCs w:val="24"/>
        </w:rPr>
        <w:t xml:space="preserve"> (</w:t>
      </w:r>
      <w:r w:rsidR="00ED1588">
        <w:rPr>
          <w:sz w:val="24"/>
          <w:szCs w:val="24"/>
        </w:rPr>
        <w:t>Tournaments</w:t>
      </w:r>
      <w:r w:rsidR="00B1733F">
        <w:rPr>
          <w:sz w:val="24"/>
          <w:szCs w:val="24"/>
        </w:rPr>
        <w:t>, Unit Games</w:t>
      </w:r>
      <w:r w:rsidR="00ED1588">
        <w:rPr>
          <w:sz w:val="24"/>
          <w:szCs w:val="24"/>
        </w:rPr>
        <w:t xml:space="preserve"> and Round Robin</w:t>
      </w:r>
      <w:r w:rsidR="007D1C82"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14:paraId="50A06C77" w14:textId="2BEADEF7"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1D53">
        <w:rPr>
          <w:sz w:val="24"/>
          <w:szCs w:val="24"/>
        </w:rPr>
        <w:t>February 201</w:t>
      </w:r>
      <w:r w:rsidR="007473A4">
        <w:rPr>
          <w:sz w:val="24"/>
          <w:szCs w:val="24"/>
        </w:rPr>
        <w:t>8</w:t>
      </w:r>
      <w:r w:rsidR="00FD7ADF">
        <w:rPr>
          <w:sz w:val="24"/>
          <w:szCs w:val="24"/>
        </w:rPr>
        <w:t xml:space="preserve"> Tournament</w:t>
      </w:r>
      <w:r w:rsidR="00201D53">
        <w:rPr>
          <w:sz w:val="24"/>
          <w:szCs w:val="24"/>
        </w:rPr>
        <w:t xml:space="preserve"> (</w:t>
      </w:r>
      <w:r w:rsidR="007473A4">
        <w:rPr>
          <w:sz w:val="24"/>
          <w:szCs w:val="24"/>
        </w:rPr>
        <w:t xml:space="preserve">Vasa </w:t>
      </w:r>
      <w:proofErr w:type="gramStart"/>
      <w:r w:rsidR="007473A4">
        <w:rPr>
          <w:sz w:val="24"/>
          <w:szCs w:val="24"/>
        </w:rPr>
        <w:t>Park</w:t>
      </w:r>
      <w:r w:rsidR="00201D53">
        <w:rPr>
          <w:sz w:val="24"/>
          <w:szCs w:val="24"/>
        </w:rPr>
        <w:t>)</w:t>
      </w:r>
      <w:r w:rsidR="00FD7ADF">
        <w:rPr>
          <w:sz w:val="24"/>
          <w:szCs w:val="24"/>
        </w:rPr>
        <w:t xml:space="preserve">   </w:t>
      </w:r>
      <w:proofErr w:type="gramEnd"/>
      <w:r w:rsidR="00FD7ADF">
        <w:rPr>
          <w:sz w:val="24"/>
          <w:szCs w:val="24"/>
        </w:rPr>
        <w:t xml:space="preserve">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 xml:space="preserve">   ( 830.43)</w:t>
      </w:r>
    </w:p>
    <w:p w14:paraId="356DEF91" w14:textId="736E08B7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</w:t>
      </w:r>
      <w:r w:rsidR="00D41DEB">
        <w:rPr>
          <w:sz w:val="24"/>
          <w:szCs w:val="24"/>
        </w:rPr>
        <w:t>8</w:t>
      </w:r>
      <w:r>
        <w:rPr>
          <w:sz w:val="24"/>
          <w:szCs w:val="24"/>
        </w:rPr>
        <w:t xml:space="preserve"> NLM Tournament (Sea</w:t>
      </w:r>
      <w:r w:rsidR="00C26E1D">
        <w:rPr>
          <w:sz w:val="24"/>
          <w:szCs w:val="24"/>
        </w:rPr>
        <w:t xml:space="preserve">ttle </w:t>
      </w:r>
      <w:r>
        <w:rPr>
          <w:sz w:val="24"/>
          <w:szCs w:val="24"/>
        </w:rPr>
        <w:t>BC)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   </w:t>
      </w:r>
      <w:r w:rsidR="00630FC1">
        <w:rPr>
          <w:sz w:val="24"/>
          <w:szCs w:val="24"/>
        </w:rPr>
        <w:t>+ 351.37</w:t>
      </w:r>
    </w:p>
    <w:p w14:paraId="558C5B73" w14:textId="00C90642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</w:t>
      </w:r>
      <w:r w:rsidR="00D41DEB">
        <w:rPr>
          <w:sz w:val="24"/>
          <w:szCs w:val="24"/>
        </w:rPr>
        <w:t>8</w:t>
      </w:r>
      <w:r>
        <w:rPr>
          <w:sz w:val="24"/>
          <w:szCs w:val="24"/>
        </w:rPr>
        <w:t xml:space="preserve"> KO Tournament (</w:t>
      </w:r>
      <w:proofErr w:type="gramStart"/>
      <w:r>
        <w:rPr>
          <w:sz w:val="24"/>
          <w:szCs w:val="24"/>
        </w:rPr>
        <w:t xml:space="preserve">Bothell)   </w:t>
      </w:r>
      <w:proofErr w:type="gramEnd"/>
      <w:r>
        <w:rPr>
          <w:sz w:val="24"/>
          <w:szCs w:val="24"/>
        </w:rPr>
        <w:t xml:space="preserve">                          </w:t>
      </w:r>
      <w:r w:rsidR="00630FC1">
        <w:rPr>
          <w:sz w:val="24"/>
          <w:szCs w:val="24"/>
        </w:rPr>
        <w:t xml:space="preserve"> + 1,610.00</w:t>
      </w:r>
    </w:p>
    <w:p w14:paraId="22951BE0" w14:textId="7F7BCC42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July 2018 at Kent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</w:t>
      </w:r>
      <w:r w:rsidR="00630FC1">
        <w:rPr>
          <w:sz w:val="24"/>
          <w:szCs w:val="24"/>
        </w:rPr>
        <w:t xml:space="preserve">          </w:t>
      </w:r>
      <w:proofErr w:type="gramStart"/>
      <w:r w:rsidR="00630FC1">
        <w:rPr>
          <w:sz w:val="24"/>
          <w:szCs w:val="24"/>
        </w:rPr>
        <w:t xml:space="preserve">   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 xml:space="preserve"> 1,5</w:t>
      </w:r>
      <w:r w:rsidR="00630FC1">
        <w:rPr>
          <w:sz w:val="24"/>
          <w:szCs w:val="24"/>
        </w:rPr>
        <w:t>6</w:t>
      </w:r>
      <w:r>
        <w:rPr>
          <w:sz w:val="24"/>
          <w:szCs w:val="24"/>
        </w:rPr>
        <w:t>0.00)</w:t>
      </w:r>
    </w:p>
    <w:p w14:paraId="4410D4D4" w14:textId="35DAA8EF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>Round Robin 2016 (</w:t>
      </w:r>
      <w:proofErr w:type="spellStart"/>
      <w:r>
        <w:rPr>
          <w:sz w:val="24"/>
          <w:szCs w:val="24"/>
        </w:rPr>
        <w:t>addtl</w:t>
      </w:r>
      <w:proofErr w:type="spellEnd"/>
      <w:r>
        <w:rPr>
          <w:sz w:val="24"/>
          <w:szCs w:val="24"/>
        </w:rPr>
        <w:t xml:space="preserve"> rent, party)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80.00)</w:t>
      </w:r>
    </w:p>
    <w:p w14:paraId="049D3973" w14:textId="52F8535A" w:rsidR="00ED1588" w:rsidRDefault="00EE3203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>Round Robin 201</w:t>
      </w:r>
      <w:r w:rsidR="007473A4">
        <w:rPr>
          <w:sz w:val="24"/>
          <w:szCs w:val="24"/>
        </w:rPr>
        <w:t>7</w:t>
      </w:r>
      <w:r w:rsidR="00ED1588">
        <w:rPr>
          <w:sz w:val="24"/>
          <w:szCs w:val="24"/>
        </w:rPr>
        <w:t xml:space="preserve"> (</w:t>
      </w:r>
      <w:proofErr w:type="gramStart"/>
      <w:r w:rsidR="00D41DEB">
        <w:rPr>
          <w:sz w:val="24"/>
          <w:szCs w:val="24"/>
        </w:rPr>
        <w:t>p</w:t>
      </w:r>
      <w:r w:rsidR="00EC6546">
        <w:rPr>
          <w:sz w:val="24"/>
          <w:szCs w:val="24"/>
        </w:rPr>
        <w:t>arty)</w:t>
      </w:r>
      <w:r w:rsidR="00D41DEB">
        <w:rPr>
          <w:sz w:val="24"/>
          <w:szCs w:val="24"/>
        </w:rPr>
        <w:t xml:space="preserve">   </w:t>
      </w:r>
      <w:proofErr w:type="gramEnd"/>
      <w:r w:rsidR="00D41DEB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ab/>
      </w:r>
      <w:r w:rsidR="00EC6546">
        <w:rPr>
          <w:sz w:val="24"/>
          <w:szCs w:val="24"/>
        </w:rPr>
        <w:t xml:space="preserve">  </w:t>
      </w:r>
      <w:r w:rsidR="008B5548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   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  <w:t xml:space="preserve">     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>(</w:t>
      </w:r>
      <w:r w:rsidR="006B2F0E">
        <w:rPr>
          <w:sz w:val="24"/>
          <w:szCs w:val="24"/>
        </w:rPr>
        <w:t>422.43</w:t>
      </w:r>
      <w:r w:rsidR="00ED1588">
        <w:rPr>
          <w:sz w:val="24"/>
          <w:szCs w:val="24"/>
        </w:rPr>
        <w:t>)</w:t>
      </w:r>
    </w:p>
    <w:p w14:paraId="1BA28E9F" w14:textId="052A0FD4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Round Robin 2018 (entry fees deposited, to </w:t>
      </w:r>
      <w:proofErr w:type="gramStart"/>
      <w:r>
        <w:rPr>
          <w:sz w:val="24"/>
          <w:szCs w:val="24"/>
        </w:rPr>
        <w:t xml:space="preserve">date)   </w:t>
      </w:r>
      <w:proofErr w:type="gramEnd"/>
      <w:r>
        <w:rPr>
          <w:sz w:val="24"/>
          <w:szCs w:val="24"/>
        </w:rPr>
        <w:t xml:space="preserve">      + </w:t>
      </w:r>
      <w:r w:rsidR="00630FC1">
        <w:rPr>
          <w:sz w:val="24"/>
          <w:szCs w:val="24"/>
        </w:rPr>
        <w:t>530</w:t>
      </w:r>
      <w:r>
        <w:rPr>
          <w:sz w:val="24"/>
          <w:szCs w:val="24"/>
        </w:rPr>
        <w:t>.00</w:t>
      </w:r>
    </w:p>
    <w:p w14:paraId="39ADFD2D" w14:textId="1DDD353A" w:rsidR="00630FC1" w:rsidRDefault="00630FC1" w:rsidP="00ED1588">
      <w:pPr>
        <w:rPr>
          <w:sz w:val="24"/>
          <w:szCs w:val="24"/>
        </w:rPr>
      </w:pPr>
      <w:r>
        <w:rPr>
          <w:sz w:val="24"/>
          <w:szCs w:val="24"/>
        </w:rPr>
        <w:tab/>
        <w:t>Unit Game Trifecta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77.44)</w:t>
      </w:r>
    </w:p>
    <w:p w14:paraId="1EB1AF1F" w14:textId="23C07756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03C4A646" w14:textId="4E8273A0" w:rsidR="00FD6E3F" w:rsidRDefault="00DB4186">
      <w:pPr>
        <w:rPr>
          <w:b/>
          <w:sz w:val="24"/>
          <w:szCs w:val="24"/>
        </w:rPr>
      </w:pPr>
      <w:r>
        <w:rPr>
          <w:sz w:val="24"/>
          <w:szCs w:val="24"/>
        </w:rPr>
        <w:t>NET</w:t>
      </w:r>
      <w:r w:rsidR="008B5548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 xml:space="preserve">EXPENDITURES ON </w:t>
      </w:r>
      <w:r w:rsidR="008B5548">
        <w:rPr>
          <w:sz w:val="24"/>
          <w:szCs w:val="24"/>
        </w:rPr>
        <w:t>COMPETITIONS</w:t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proofErr w:type="gramStart"/>
      <w:r w:rsidR="00D41DEB">
        <w:rPr>
          <w:sz w:val="24"/>
          <w:szCs w:val="24"/>
        </w:rPr>
        <w:tab/>
        <w:t xml:space="preserve">( </w:t>
      </w:r>
      <w:r w:rsidR="00630FC1">
        <w:rPr>
          <w:sz w:val="24"/>
          <w:szCs w:val="24"/>
        </w:rPr>
        <w:t>479.23</w:t>
      </w:r>
      <w:proofErr w:type="gramEnd"/>
      <w:r w:rsidR="00D41DEB">
        <w:rPr>
          <w:sz w:val="24"/>
          <w:szCs w:val="24"/>
        </w:rPr>
        <w:t>)</w:t>
      </w:r>
      <w:r w:rsidR="008B5548">
        <w:rPr>
          <w:sz w:val="24"/>
          <w:szCs w:val="24"/>
        </w:rPr>
        <w:tab/>
      </w:r>
    </w:p>
    <w:p w14:paraId="2A2B8B45" w14:textId="77777777" w:rsidR="00FD6E3F" w:rsidRDefault="00FD6E3F">
      <w:pPr>
        <w:rPr>
          <w:b/>
          <w:sz w:val="24"/>
          <w:szCs w:val="24"/>
        </w:rPr>
      </w:pPr>
    </w:p>
    <w:p w14:paraId="638AA69D" w14:textId="77777777" w:rsidR="00FD6E3F" w:rsidRDefault="00FD6E3F">
      <w:pPr>
        <w:rPr>
          <w:b/>
          <w:sz w:val="24"/>
          <w:szCs w:val="24"/>
        </w:rPr>
      </w:pPr>
    </w:p>
    <w:p w14:paraId="5926B8FD" w14:textId="77777777" w:rsidR="00FD6E3F" w:rsidRDefault="00FD6E3F">
      <w:pPr>
        <w:rPr>
          <w:b/>
          <w:sz w:val="24"/>
          <w:szCs w:val="24"/>
        </w:rPr>
      </w:pPr>
    </w:p>
    <w:p w14:paraId="2C6BF15A" w14:textId="76FC9847" w:rsidR="008B5548" w:rsidRPr="00F400AE" w:rsidRDefault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 xml:space="preserve">Receipts and Expenditures, Not </w:t>
      </w:r>
      <w:proofErr w:type="gramStart"/>
      <w:r w:rsidRPr="00F400AE">
        <w:rPr>
          <w:b/>
          <w:sz w:val="24"/>
          <w:szCs w:val="24"/>
        </w:rPr>
        <w:t>From</w:t>
      </w:r>
      <w:proofErr w:type="gramEnd"/>
      <w:r w:rsidRPr="00F400AE">
        <w:rPr>
          <w:b/>
          <w:sz w:val="24"/>
          <w:szCs w:val="24"/>
        </w:rPr>
        <w:t xml:space="preserve"> Competitions</w:t>
      </w:r>
    </w:p>
    <w:p w14:paraId="4416C663" w14:textId="6AAC883F" w:rsidR="005D688E" w:rsidRDefault="008B5548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D433B6">
        <w:rPr>
          <w:sz w:val="24"/>
          <w:szCs w:val="24"/>
        </w:rPr>
        <w:t xml:space="preserve"> </w:t>
      </w:r>
      <w:r w:rsidR="00D433B6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+ </w:t>
      </w:r>
      <w:r w:rsidR="00DB7764">
        <w:rPr>
          <w:sz w:val="24"/>
          <w:szCs w:val="24"/>
        </w:rPr>
        <w:t>$</w:t>
      </w:r>
      <w:r w:rsidR="00250141">
        <w:rPr>
          <w:sz w:val="24"/>
          <w:szCs w:val="24"/>
        </w:rPr>
        <w:t xml:space="preserve"> </w:t>
      </w:r>
      <w:r w:rsidR="006B2F0E">
        <w:rPr>
          <w:sz w:val="24"/>
          <w:szCs w:val="24"/>
        </w:rPr>
        <w:t>3,087.65</w:t>
      </w:r>
    </w:p>
    <w:p w14:paraId="38C5A2C0" w14:textId="4E4FAFFF" w:rsidR="00612578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</w:t>
      </w:r>
      <w:r w:rsidR="00832FB5">
        <w:rPr>
          <w:sz w:val="24"/>
          <w:szCs w:val="24"/>
        </w:rPr>
        <w:t xml:space="preserve">   </w:t>
      </w:r>
      <w:r w:rsidR="00D41DEB">
        <w:rPr>
          <w:sz w:val="24"/>
          <w:szCs w:val="24"/>
        </w:rPr>
        <w:t xml:space="preserve">  </w:t>
      </w:r>
      <w:proofErr w:type="gramStart"/>
      <w:r w:rsidR="00D41DEB">
        <w:rPr>
          <w:sz w:val="24"/>
          <w:szCs w:val="24"/>
        </w:rPr>
        <w:t xml:space="preserve">   </w:t>
      </w:r>
      <w:r w:rsidR="00832FB5">
        <w:rPr>
          <w:sz w:val="24"/>
          <w:szCs w:val="24"/>
        </w:rPr>
        <w:t>(</w:t>
      </w:r>
      <w:proofErr w:type="gramEnd"/>
      <w:r w:rsidR="00D41DEB">
        <w:rPr>
          <w:sz w:val="24"/>
          <w:szCs w:val="24"/>
        </w:rPr>
        <w:t>3.30</w:t>
      </w:r>
      <w:r w:rsidR="00FD6E3F">
        <w:rPr>
          <w:sz w:val="24"/>
          <w:szCs w:val="24"/>
        </w:rPr>
        <w:t>)</w:t>
      </w:r>
    </w:p>
    <w:p w14:paraId="110170FA" w14:textId="537B14B3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Banking </w:t>
      </w:r>
      <w:r w:rsidR="007473A4">
        <w:rPr>
          <w:sz w:val="24"/>
          <w:szCs w:val="24"/>
        </w:rPr>
        <w:t>(Printing of New Checks)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</w:t>
      </w:r>
      <w:r w:rsidR="00F76D05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   </w:t>
      </w:r>
      <w:r w:rsidR="00D41DEB">
        <w:rPr>
          <w:sz w:val="24"/>
          <w:szCs w:val="24"/>
        </w:rPr>
        <w:t>(</w:t>
      </w:r>
      <w:proofErr w:type="gramEnd"/>
      <w:r w:rsidR="00D41DEB">
        <w:rPr>
          <w:sz w:val="24"/>
          <w:szCs w:val="24"/>
        </w:rPr>
        <w:t>78.33)</w:t>
      </w:r>
    </w:p>
    <w:p w14:paraId="7F57D665" w14:textId="7D9A9E7B"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    </w:t>
      </w:r>
      <w:r w:rsidR="00FD7ADF">
        <w:rPr>
          <w:sz w:val="24"/>
          <w:szCs w:val="24"/>
        </w:rPr>
        <w:t xml:space="preserve">   </w:t>
      </w:r>
      <w:proofErr w:type="gramStart"/>
      <w:r w:rsidR="00FD7ADF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D41DEB">
        <w:rPr>
          <w:sz w:val="24"/>
          <w:szCs w:val="24"/>
        </w:rPr>
        <w:t>4.44</w:t>
      </w:r>
      <w:r w:rsidR="00612578">
        <w:rPr>
          <w:sz w:val="24"/>
          <w:szCs w:val="24"/>
        </w:rPr>
        <w:t>)</w:t>
      </w:r>
    </w:p>
    <w:p w14:paraId="2FBEE153" w14:textId="573DDDD5" w:rsidR="00630FC1" w:rsidRDefault="00630FC1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Contribution, </w:t>
      </w:r>
      <w:proofErr w:type="spellStart"/>
      <w:r>
        <w:rPr>
          <w:sz w:val="24"/>
          <w:szCs w:val="24"/>
        </w:rPr>
        <w:t>SeattleNextGenBridge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>500.00)</w:t>
      </w:r>
    </w:p>
    <w:p w14:paraId="46995448" w14:textId="2FD1C515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Equipme</w:t>
      </w:r>
      <w:r w:rsidR="00BC64A7">
        <w:rPr>
          <w:sz w:val="24"/>
          <w:szCs w:val="24"/>
        </w:rPr>
        <w:t>nt and Supplies</w:t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   </w:t>
      </w:r>
      <w:proofErr w:type="gramStart"/>
      <w:r w:rsidR="00BC64A7">
        <w:rPr>
          <w:sz w:val="24"/>
          <w:szCs w:val="24"/>
        </w:rPr>
        <w:t xml:space="preserve">  </w:t>
      </w:r>
      <w:r w:rsidR="00D41DEB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630FC1">
        <w:rPr>
          <w:sz w:val="24"/>
          <w:szCs w:val="24"/>
        </w:rPr>
        <w:t>365.44</w:t>
      </w:r>
      <w:r>
        <w:rPr>
          <w:sz w:val="24"/>
          <w:szCs w:val="24"/>
        </w:rPr>
        <w:t>)</w:t>
      </w:r>
    </w:p>
    <w:p w14:paraId="03432F58" w14:textId="6A80FAED"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>Interest Received on CD, Year to D</w:t>
      </w:r>
      <w:r w:rsidR="00EC6546">
        <w:rPr>
          <w:sz w:val="24"/>
          <w:szCs w:val="24"/>
        </w:rPr>
        <w:t>ate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</w:t>
      </w:r>
      <w:r w:rsidR="00D751BF">
        <w:rPr>
          <w:sz w:val="24"/>
          <w:szCs w:val="24"/>
        </w:rPr>
        <w:t xml:space="preserve">+  </w:t>
      </w:r>
      <w:r w:rsidR="00D41DEB">
        <w:rPr>
          <w:sz w:val="24"/>
          <w:szCs w:val="24"/>
        </w:rPr>
        <w:t xml:space="preserve">   </w:t>
      </w:r>
      <w:r w:rsidR="00630FC1">
        <w:rPr>
          <w:sz w:val="24"/>
          <w:szCs w:val="24"/>
        </w:rPr>
        <w:t xml:space="preserve"> 50.32</w:t>
      </w:r>
    </w:p>
    <w:p w14:paraId="7127418B" w14:textId="2C953DCC" w:rsidR="00630FC1" w:rsidRDefault="00630FC1" w:rsidP="00612578">
      <w:pPr>
        <w:rPr>
          <w:sz w:val="24"/>
          <w:szCs w:val="24"/>
        </w:rPr>
      </w:pPr>
      <w:r>
        <w:rPr>
          <w:sz w:val="24"/>
          <w:szCs w:val="24"/>
        </w:rPr>
        <w:tab/>
        <w:t>New Members Free Plays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>112.02)</w:t>
      </w:r>
    </w:p>
    <w:p w14:paraId="437BE6A2" w14:textId="5B731C61" w:rsidR="00FD6E3F" w:rsidRDefault="000E0515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F76D05">
        <w:rPr>
          <w:sz w:val="24"/>
          <w:szCs w:val="24"/>
        </w:rPr>
        <w:t xml:space="preserve">              </w:t>
      </w:r>
      <w:proofErr w:type="gramStart"/>
      <w:r w:rsidR="00F76D05">
        <w:rPr>
          <w:sz w:val="24"/>
          <w:szCs w:val="24"/>
        </w:rPr>
        <w:t xml:space="preserve">  </w:t>
      </w:r>
      <w:r w:rsidR="00D41DEB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6B2F0E">
        <w:rPr>
          <w:sz w:val="24"/>
          <w:szCs w:val="24"/>
        </w:rPr>
        <w:t>1,</w:t>
      </w:r>
      <w:r w:rsidR="00630FC1">
        <w:rPr>
          <w:sz w:val="24"/>
          <w:szCs w:val="24"/>
        </w:rPr>
        <w:t>565.43</w:t>
      </w:r>
      <w:r w:rsidR="00612578" w:rsidRPr="00BD0300">
        <w:rPr>
          <w:sz w:val="24"/>
          <w:szCs w:val="24"/>
          <w:u w:val="single"/>
        </w:rPr>
        <w:t>)</w:t>
      </w:r>
      <w:r w:rsidR="00D751BF">
        <w:rPr>
          <w:sz w:val="24"/>
          <w:szCs w:val="24"/>
        </w:rPr>
        <w:t xml:space="preserve">  </w:t>
      </w:r>
      <w:r w:rsidR="00FD6E3F">
        <w:rPr>
          <w:sz w:val="24"/>
          <w:szCs w:val="24"/>
        </w:rPr>
        <w:tab/>
      </w:r>
    </w:p>
    <w:p w14:paraId="034BC061" w14:textId="2F54718D" w:rsidR="00875F20" w:rsidRDefault="00FD6E3F" w:rsidP="00612578">
      <w:pPr>
        <w:rPr>
          <w:sz w:val="24"/>
          <w:szCs w:val="24"/>
        </w:rPr>
      </w:pPr>
      <w:r>
        <w:rPr>
          <w:sz w:val="24"/>
          <w:szCs w:val="24"/>
        </w:rPr>
        <w:tab/>
        <w:t>Sec</w:t>
      </w:r>
      <w:r w:rsidR="00EA2D4C">
        <w:rPr>
          <w:sz w:val="24"/>
          <w:szCs w:val="24"/>
        </w:rPr>
        <w:t>’</w:t>
      </w:r>
      <w:r>
        <w:rPr>
          <w:sz w:val="24"/>
          <w:szCs w:val="24"/>
        </w:rPr>
        <w:t>y of State Annual Report Fee</w:t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  <w:t xml:space="preserve">     </w:t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          </w:t>
      </w:r>
      <w:proofErr w:type="gramStart"/>
      <w:r w:rsidR="00F76D05">
        <w:rPr>
          <w:sz w:val="24"/>
          <w:szCs w:val="24"/>
        </w:rPr>
        <w:t xml:space="preserve"> </w:t>
      </w:r>
      <w:r w:rsidR="00B55EE9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732A9A">
        <w:rPr>
          <w:sz w:val="24"/>
          <w:szCs w:val="24"/>
        </w:rPr>
        <w:t>1</w:t>
      </w:r>
      <w:r>
        <w:rPr>
          <w:sz w:val="24"/>
          <w:szCs w:val="24"/>
        </w:rPr>
        <w:t>0.00</w:t>
      </w:r>
      <w:r w:rsidR="00875F20">
        <w:rPr>
          <w:sz w:val="24"/>
          <w:szCs w:val="24"/>
        </w:rPr>
        <w:t>)</w:t>
      </w:r>
    </w:p>
    <w:p w14:paraId="0309E2CD" w14:textId="7EB98C9D" w:rsidR="006B2F0E" w:rsidRDefault="006B2F0E" w:rsidP="00612578">
      <w:pPr>
        <w:rPr>
          <w:sz w:val="24"/>
          <w:szCs w:val="24"/>
        </w:rPr>
      </w:pPr>
      <w:r>
        <w:rPr>
          <w:sz w:val="24"/>
          <w:szCs w:val="24"/>
        </w:rPr>
        <w:tab/>
        <w:t>Website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55EE9">
        <w:rPr>
          <w:sz w:val="24"/>
          <w:szCs w:val="24"/>
        </w:rPr>
        <w:t xml:space="preserve">                 </w:t>
      </w:r>
      <w:proofErr w:type="gramStart"/>
      <w:r w:rsidR="00B55EE9">
        <w:rPr>
          <w:sz w:val="24"/>
          <w:szCs w:val="24"/>
        </w:rPr>
        <w:t xml:space="preserve">   (</w:t>
      </w:r>
      <w:proofErr w:type="gramEnd"/>
      <w:r w:rsidR="00B55EE9">
        <w:rPr>
          <w:sz w:val="24"/>
          <w:szCs w:val="24"/>
        </w:rPr>
        <w:t>192.00)</w:t>
      </w:r>
    </w:p>
    <w:p w14:paraId="0C200675" w14:textId="3EC74435" w:rsidR="00D751BF" w:rsidRDefault="00875F20" w:rsidP="00D41DEB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 xml:space="preserve"> </w:t>
      </w:r>
    </w:p>
    <w:p w14:paraId="43A47958" w14:textId="4746B077" w:rsidR="00875F20" w:rsidRDefault="00D331B2" w:rsidP="005D688E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NET </w:t>
      </w:r>
      <w:r w:rsidR="00D41DEB">
        <w:rPr>
          <w:sz w:val="24"/>
          <w:szCs w:val="24"/>
        </w:rPr>
        <w:t>SURPLUS FROM</w:t>
      </w:r>
      <w:r w:rsidR="00BC64A7">
        <w:rPr>
          <w:sz w:val="24"/>
          <w:szCs w:val="24"/>
        </w:rPr>
        <w:t xml:space="preserve"> </w:t>
      </w:r>
      <w:r w:rsidR="00124766">
        <w:rPr>
          <w:sz w:val="24"/>
          <w:szCs w:val="24"/>
        </w:rPr>
        <w:t>NON-COMPETITION</w:t>
      </w:r>
      <w:r w:rsidR="00BD0300">
        <w:rPr>
          <w:sz w:val="24"/>
          <w:szCs w:val="24"/>
        </w:rPr>
        <w:t xml:space="preserve"> </w:t>
      </w:r>
      <w:r w:rsidR="000E0515">
        <w:rPr>
          <w:sz w:val="24"/>
          <w:szCs w:val="24"/>
        </w:rPr>
        <w:t>ITEMS</w:t>
      </w:r>
      <w:r w:rsidR="00D751BF">
        <w:rPr>
          <w:sz w:val="24"/>
          <w:szCs w:val="24"/>
        </w:rPr>
        <w:t xml:space="preserve">   </w:t>
      </w:r>
      <w:r w:rsidR="00D751BF">
        <w:rPr>
          <w:sz w:val="24"/>
          <w:szCs w:val="24"/>
        </w:rPr>
        <w:tab/>
      </w:r>
      <w:r w:rsidR="004A5CD2">
        <w:rPr>
          <w:sz w:val="24"/>
          <w:szCs w:val="24"/>
        </w:rPr>
        <w:t xml:space="preserve">                                       </w:t>
      </w:r>
      <w:r w:rsidR="00D41DEB">
        <w:rPr>
          <w:sz w:val="24"/>
          <w:szCs w:val="24"/>
        </w:rPr>
        <w:t xml:space="preserve">    + </w:t>
      </w:r>
      <w:r w:rsidR="00630FC1">
        <w:rPr>
          <w:sz w:val="24"/>
          <w:szCs w:val="24"/>
        </w:rPr>
        <w:t>307.02</w:t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</w:t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  </w:t>
      </w:r>
      <w:r w:rsidR="00D751BF" w:rsidRPr="00F400AE">
        <w:rPr>
          <w:sz w:val="24"/>
          <w:szCs w:val="24"/>
          <w:u w:val="single"/>
        </w:rPr>
        <w:t xml:space="preserve">  </w:t>
      </w:r>
    </w:p>
    <w:p w14:paraId="3185E768" w14:textId="01061371" w:rsidR="000F07EE" w:rsidRDefault="00F400AE" w:rsidP="003D4A2B">
      <w:pPr>
        <w:rPr>
          <w:b/>
          <w:sz w:val="40"/>
          <w:szCs w:val="40"/>
          <w:vertAlign w:val="subscript"/>
        </w:rPr>
      </w:pPr>
      <w:r w:rsidRPr="00F400AE">
        <w:rPr>
          <w:b/>
          <w:sz w:val="24"/>
          <w:szCs w:val="24"/>
        </w:rPr>
        <w:t>Ne</w:t>
      </w:r>
      <w:r w:rsidR="008E3E37" w:rsidRPr="00F400AE">
        <w:rPr>
          <w:b/>
          <w:sz w:val="24"/>
          <w:szCs w:val="24"/>
        </w:rPr>
        <w:t xml:space="preserve">t </w:t>
      </w:r>
      <w:r w:rsidR="00BA349D" w:rsidRPr="00F400AE">
        <w:rPr>
          <w:b/>
          <w:sz w:val="24"/>
          <w:szCs w:val="24"/>
        </w:rPr>
        <w:t xml:space="preserve">of </w:t>
      </w:r>
      <w:r w:rsidR="00B956E4" w:rsidRPr="00F400AE">
        <w:rPr>
          <w:b/>
          <w:sz w:val="24"/>
          <w:szCs w:val="24"/>
        </w:rPr>
        <w:t>Receipts</w:t>
      </w:r>
      <w:r w:rsidR="00BA349D" w:rsidRPr="00F400AE">
        <w:rPr>
          <w:b/>
          <w:sz w:val="24"/>
          <w:szCs w:val="24"/>
        </w:rPr>
        <w:t xml:space="preserve"> less</w:t>
      </w:r>
      <w:r w:rsidR="008E3E37" w:rsidRPr="00F400AE">
        <w:rPr>
          <w:b/>
          <w:sz w:val="24"/>
          <w:szCs w:val="24"/>
        </w:rPr>
        <w:t xml:space="preserve"> (Expenditures),</w:t>
      </w:r>
      <w:r w:rsidR="007473A4">
        <w:rPr>
          <w:b/>
          <w:sz w:val="24"/>
          <w:szCs w:val="24"/>
        </w:rPr>
        <w:t xml:space="preserve"> 2018 thru </w:t>
      </w:r>
      <w:r w:rsidR="00630FC1">
        <w:rPr>
          <w:b/>
          <w:sz w:val="24"/>
          <w:szCs w:val="24"/>
        </w:rPr>
        <w:t>6/28</w:t>
      </w:r>
      <w:r w:rsidR="007473A4">
        <w:rPr>
          <w:b/>
          <w:sz w:val="24"/>
          <w:szCs w:val="24"/>
        </w:rPr>
        <w:t>/18</w:t>
      </w:r>
      <w:r>
        <w:rPr>
          <w:b/>
          <w:sz w:val="24"/>
          <w:szCs w:val="24"/>
        </w:rPr>
        <w:tab/>
      </w:r>
      <w:r w:rsidR="00D87CA9">
        <w:rPr>
          <w:b/>
          <w:sz w:val="24"/>
          <w:szCs w:val="24"/>
        </w:rPr>
        <w:t xml:space="preserve"> </w:t>
      </w:r>
      <w:r w:rsidR="00BD0300">
        <w:rPr>
          <w:b/>
          <w:sz w:val="24"/>
          <w:szCs w:val="24"/>
        </w:rPr>
        <w:t xml:space="preserve">  </w:t>
      </w:r>
      <w:r w:rsidR="00BD0300">
        <w:rPr>
          <w:sz w:val="24"/>
          <w:szCs w:val="24"/>
        </w:rPr>
        <w:t xml:space="preserve">  </w:t>
      </w:r>
      <w:r w:rsidR="004A5CD2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ab/>
      </w:r>
      <w:proofErr w:type="gramStart"/>
      <w:r w:rsidR="00D41DEB">
        <w:rPr>
          <w:sz w:val="24"/>
          <w:szCs w:val="24"/>
        </w:rPr>
        <w:tab/>
        <w:t>( $</w:t>
      </w:r>
      <w:proofErr w:type="gramEnd"/>
      <w:r w:rsidR="00D41DEB">
        <w:rPr>
          <w:sz w:val="24"/>
          <w:szCs w:val="24"/>
        </w:rPr>
        <w:t xml:space="preserve"> </w:t>
      </w:r>
      <w:r w:rsidR="00630FC1">
        <w:rPr>
          <w:sz w:val="24"/>
          <w:szCs w:val="24"/>
        </w:rPr>
        <w:t>172.21</w:t>
      </w:r>
      <w:r w:rsidR="00D41DEB">
        <w:rPr>
          <w:sz w:val="24"/>
          <w:szCs w:val="24"/>
        </w:rPr>
        <w:t xml:space="preserve"> )</w:t>
      </w:r>
    </w:p>
    <w:p w14:paraId="400880D1" w14:textId="77777777" w:rsidR="000F07EE" w:rsidRDefault="000F07EE" w:rsidP="003D4A2B">
      <w:pPr>
        <w:rPr>
          <w:b/>
          <w:sz w:val="40"/>
          <w:szCs w:val="40"/>
          <w:vertAlign w:val="subscript"/>
        </w:rPr>
      </w:pPr>
    </w:p>
    <w:p w14:paraId="09077954" w14:textId="790B42A4" w:rsidR="00D863DC" w:rsidRDefault="00D863DC" w:rsidP="003D4A2B">
      <w:pPr>
        <w:rPr>
          <w:b/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t>VERIFICATION</w:t>
      </w:r>
    </w:p>
    <w:p w14:paraId="5818E16B" w14:textId="5AE24CFD" w:rsid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Total Bank Balances, 01/01/1</w:t>
      </w:r>
      <w:r w:rsidR="008342D1">
        <w:rPr>
          <w:sz w:val="40"/>
          <w:szCs w:val="40"/>
          <w:vertAlign w:val="subscript"/>
        </w:rPr>
        <w:t>8</w:t>
      </w:r>
      <w:r>
        <w:rPr>
          <w:sz w:val="40"/>
          <w:szCs w:val="40"/>
          <w:vertAlign w:val="subscript"/>
        </w:rPr>
        <w:tab/>
      </w:r>
      <w:r w:rsidR="00E814A2"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  <w:t>$</w:t>
      </w:r>
      <w:r w:rsidR="008342D1">
        <w:rPr>
          <w:sz w:val="40"/>
          <w:szCs w:val="40"/>
          <w:vertAlign w:val="subscript"/>
        </w:rPr>
        <w:t>47,477.93</w:t>
      </w:r>
    </w:p>
    <w:p w14:paraId="4A14E40A" w14:textId="16CC547F" w:rsid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Net</w:t>
      </w:r>
      <w:r w:rsidR="008342D1">
        <w:rPr>
          <w:sz w:val="40"/>
          <w:szCs w:val="40"/>
          <w:vertAlign w:val="subscript"/>
        </w:rPr>
        <w:t xml:space="preserve"> Expenditures, 2018 thru 0</w:t>
      </w:r>
      <w:r w:rsidR="00DF5677">
        <w:rPr>
          <w:sz w:val="40"/>
          <w:szCs w:val="40"/>
          <w:vertAlign w:val="subscript"/>
        </w:rPr>
        <w:t>6</w:t>
      </w:r>
      <w:r w:rsidR="008342D1">
        <w:rPr>
          <w:sz w:val="40"/>
          <w:szCs w:val="40"/>
          <w:vertAlign w:val="subscript"/>
        </w:rPr>
        <w:t>/</w:t>
      </w:r>
      <w:r w:rsidR="00DF5677">
        <w:rPr>
          <w:sz w:val="40"/>
          <w:szCs w:val="40"/>
          <w:vertAlign w:val="subscript"/>
        </w:rPr>
        <w:t>28</w:t>
      </w:r>
      <w:r w:rsidR="008342D1">
        <w:rPr>
          <w:sz w:val="40"/>
          <w:szCs w:val="40"/>
          <w:vertAlign w:val="subscript"/>
        </w:rPr>
        <w:t>/18</w:t>
      </w:r>
      <w:r w:rsidR="008342D1">
        <w:rPr>
          <w:sz w:val="40"/>
          <w:szCs w:val="40"/>
          <w:vertAlign w:val="subscript"/>
        </w:rPr>
        <w:tab/>
        <w:t xml:space="preserve">               </w:t>
      </w:r>
      <w:proofErr w:type="gramStart"/>
      <w:r w:rsidR="008342D1">
        <w:rPr>
          <w:sz w:val="40"/>
          <w:szCs w:val="40"/>
          <w:vertAlign w:val="subscript"/>
        </w:rPr>
        <w:t xml:space="preserve">   (</w:t>
      </w:r>
      <w:proofErr w:type="gramEnd"/>
      <w:r w:rsidR="008342D1">
        <w:rPr>
          <w:sz w:val="40"/>
          <w:szCs w:val="40"/>
          <w:vertAlign w:val="subscript"/>
        </w:rPr>
        <w:t xml:space="preserve"> </w:t>
      </w:r>
      <w:r w:rsidR="00DF5677">
        <w:rPr>
          <w:sz w:val="40"/>
          <w:szCs w:val="40"/>
          <w:vertAlign w:val="subscript"/>
        </w:rPr>
        <w:t>172.21</w:t>
      </w:r>
      <w:r w:rsidR="008342D1">
        <w:rPr>
          <w:sz w:val="40"/>
          <w:szCs w:val="40"/>
          <w:vertAlign w:val="subscript"/>
        </w:rPr>
        <w:t>)</w:t>
      </w:r>
    </w:p>
    <w:p w14:paraId="373BA492" w14:textId="15FF5FAC" w:rsidR="00D863DC" w:rsidRDefault="00E814A2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Projected Total </w:t>
      </w:r>
      <w:r w:rsidR="00D863DC">
        <w:rPr>
          <w:sz w:val="40"/>
          <w:szCs w:val="40"/>
          <w:vertAlign w:val="subscript"/>
        </w:rPr>
        <w:t xml:space="preserve">Bank Balance, </w:t>
      </w:r>
      <w:r w:rsidR="00B55EE9">
        <w:rPr>
          <w:sz w:val="40"/>
          <w:szCs w:val="40"/>
          <w:vertAlign w:val="subscript"/>
        </w:rPr>
        <w:t>0</w:t>
      </w:r>
      <w:r w:rsidR="00DF5677">
        <w:rPr>
          <w:sz w:val="40"/>
          <w:szCs w:val="40"/>
          <w:vertAlign w:val="subscript"/>
        </w:rPr>
        <w:t>6/28</w:t>
      </w:r>
      <w:r w:rsidR="00B55EE9">
        <w:rPr>
          <w:sz w:val="40"/>
          <w:szCs w:val="40"/>
          <w:vertAlign w:val="subscript"/>
        </w:rPr>
        <w:t>/18</w:t>
      </w:r>
      <w:r w:rsidR="00D863DC">
        <w:rPr>
          <w:sz w:val="40"/>
          <w:szCs w:val="40"/>
          <w:vertAlign w:val="subscript"/>
        </w:rPr>
        <w:tab/>
      </w:r>
      <w:r w:rsidR="00D863DC">
        <w:rPr>
          <w:sz w:val="40"/>
          <w:szCs w:val="40"/>
          <w:vertAlign w:val="subscript"/>
        </w:rPr>
        <w:tab/>
        <w:t>$ 4</w:t>
      </w:r>
      <w:r w:rsidR="00DF5677">
        <w:rPr>
          <w:sz w:val="40"/>
          <w:szCs w:val="40"/>
          <w:vertAlign w:val="subscript"/>
        </w:rPr>
        <w:t>7,305.72</w:t>
      </w:r>
    </w:p>
    <w:p w14:paraId="5D7C73D9" w14:textId="5A9F8E6F" w:rsidR="00D863DC" w:rsidRDefault="00D863DC" w:rsidP="00D14236">
      <w:pPr>
        <w:ind w:left="720" w:firstLine="720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(This corresponds to actual bank balance</w:t>
      </w:r>
      <w:r w:rsidR="00832FB5">
        <w:rPr>
          <w:sz w:val="40"/>
          <w:szCs w:val="40"/>
          <w:vertAlign w:val="subscript"/>
        </w:rPr>
        <w:t xml:space="preserve"> </w:t>
      </w:r>
      <w:r w:rsidR="002E7671">
        <w:rPr>
          <w:sz w:val="40"/>
          <w:szCs w:val="40"/>
          <w:vertAlign w:val="subscript"/>
        </w:rPr>
        <w:t>0</w:t>
      </w:r>
      <w:r w:rsidR="00D14236">
        <w:rPr>
          <w:sz w:val="40"/>
          <w:szCs w:val="40"/>
          <w:vertAlign w:val="subscript"/>
        </w:rPr>
        <w:t>6/28</w:t>
      </w:r>
      <w:r w:rsidR="002E7671">
        <w:rPr>
          <w:sz w:val="40"/>
          <w:szCs w:val="40"/>
          <w:vertAlign w:val="subscript"/>
        </w:rPr>
        <w:t>/18</w:t>
      </w:r>
      <w:r>
        <w:rPr>
          <w:sz w:val="40"/>
          <w:szCs w:val="40"/>
          <w:vertAlign w:val="subscript"/>
        </w:rPr>
        <w:t>)</w:t>
      </w:r>
    </w:p>
    <w:p w14:paraId="5474CDBF" w14:textId="09BF3D63" w:rsidR="00A047DD" w:rsidRDefault="00A047DD" w:rsidP="003D4A2B">
      <w:pPr>
        <w:rPr>
          <w:b/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lastRenderedPageBreak/>
        <w:t>Treasurer’s Notes:</w:t>
      </w:r>
    </w:p>
    <w:p w14:paraId="08A2B48B" w14:textId="03C1028C" w:rsidR="00A047DD" w:rsidRDefault="00A047DD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The last Treasurer’s Report was submitted as of Ma</w:t>
      </w:r>
      <w:r w:rsidR="001B6AA0">
        <w:rPr>
          <w:sz w:val="40"/>
          <w:szCs w:val="40"/>
          <w:vertAlign w:val="subscript"/>
        </w:rPr>
        <w:t>y 3</w:t>
      </w:r>
      <w:r>
        <w:rPr>
          <w:sz w:val="40"/>
          <w:szCs w:val="40"/>
          <w:vertAlign w:val="subscript"/>
        </w:rPr>
        <w:t xml:space="preserve">, 2018, </w:t>
      </w:r>
      <w:r w:rsidR="001B6AA0">
        <w:rPr>
          <w:sz w:val="40"/>
          <w:szCs w:val="40"/>
          <w:vertAlign w:val="subscript"/>
        </w:rPr>
        <w:t>almost two months</w:t>
      </w:r>
      <w:r>
        <w:rPr>
          <w:sz w:val="40"/>
          <w:szCs w:val="40"/>
          <w:vertAlign w:val="subscript"/>
        </w:rPr>
        <w:t xml:space="preserve"> ago.</w:t>
      </w:r>
    </w:p>
    <w:p w14:paraId="3DC53762" w14:textId="3CB7D4A7" w:rsidR="00B4120B" w:rsidRDefault="00B4120B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As of that date, our expenditures for the year to date exceeded our receipts by $</w:t>
      </w:r>
      <w:r w:rsidR="001B6AA0">
        <w:rPr>
          <w:sz w:val="40"/>
          <w:szCs w:val="40"/>
          <w:vertAlign w:val="subscript"/>
        </w:rPr>
        <w:t>963.10</w:t>
      </w:r>
      <w:r>
        <w:rPr>
          <w:sz w:val="40"/>
          <w:szCs w:val="40"/>
          <w:vertAlign w:val="subscript"/>
        </w:rPr>
        <w:t xml:space="preserve">.  </w:t>
      </w:r>
    </w:p>
    <w:p w14:paraId="48DF24F0" w14:textId="264308BE" w:rsidR="00B4120B" w:rsidRDefault="00B4120B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As of </w:t>
      </w:r>
      <w:r w:rsidR="001B6AA0">
        <w:rPr>
          <w:sz w:val="40"/>
          <w:szCs w:val="40"/>
          <w:vertAlign w:val="subscript"/>
        </w:rPr>
        <w:t>June 28</w:t>
      </w:r>
      <w:r>
        <w:rPr>
          <w:sz w:val="40"/>
          <w:szCs w:val="40"/>
          <w:vertAlign w:val="subscript"/>
        </w:rPr>
        <w:t>, 2018, our expenditures</w:t>
      </w:r>
      <w:r w:rsidR="001B6AA0">
        <w:rPr>
          <w:sz w:val="40"/>
          <w:szCs w:val="40"/>
          <w:vertAlign w:val="subscript"/>
        </w:rPr>
        <w:t xml:space="preserve"> for 2018</w:t>
      </w:r>
      <w:r>
        <w:rPr>
          <w:sz w:val="40"/>
          <w:szCs w:val="40"/>
          <w:vertAlign w:val="subscript"/>
        </w:rPr>
        <w:t xml:space="preserve"> have exceeded our receipts by </w:t>
      </w:r>
      <w:r w:rsidR="001B6AA0">
        <w:rPr>
          <w:sz w:val="40"/>
          <w:szCs w:val="40"/>
          <w:vertAlign w:val="subscript"/>
        </w:rPr>
        <w:t>$172.21.</w:t>
      </w:r>
    </w:p>
    <w:p w14:paraId="4695E77B" w14:textId="3D4AF61C" w:rsidR="00D14236" w:rsidRDefault="00A047DD" w:rsidP="003D4A2B">
      <w:pPr>
        <w:rPr>
          <w:i/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The major financial events </w:t>
      </w:r>
      <w:r w:rsidR="001B6AA0">
        <w:rPr>
          <w:sz w:val="40"/>
          <w:szCs w:val="40"/>
          <w:vertAlign w:val="subscript"/>
        </w:rPr>
        <w:t xml:space="preserve">since the last report include two tournaments in May, each of which realized small surpluses totaling </w:t>
      </w:r>
      <w:proofErr w:type="gramStart"/>
      <w:r w:rsidR="001B6AA0">
        <w:rPr>
          <w:sz w:val="40"/>
          <w:szCs w:val="40"/>
          <w:vertAlign w:val="subscript"/>
        </w:rPr>
        <w:t>a</w:t>
      </w:r>
      <w:r w:rsidR="002E4379">
        <w:rPr>
          <w:sz w:val="40"/>
          <w:szCs w:val="40"/>
          <w:vertAlign w:val="subscript"/>
        </w:rPr>
        <w:t xml:space="preserve">bout </w:t>
      </w:r>
      <w:r w:rsidR="001B6AA0">
        <w:rPr>
          <w:sz w:val="40"/>
          <w:szCs w:val="40"/>
          <w:vertAlign w:val="subscript"/>
        </w:rPr>
        <w:t xml:space="preserve"> $</w:t>
      </w:r>
      <w:proofErr w:type="gramEnd"/>
      <w:r w:rsidR="002E4379">
        <w:rPr>
          <w:sz w:val="40"/>
          <w:szCs w:val="40"/>
          <w:vertAlign w:val="subscript"/>
        </w:rPr>
        <w:t>1,920</w:t>
      </w:r>
      <w:r w:rsidR="001B6AA0">
        <w:rPr>
          <w:sz w:val="40"/>
          <w:szCs w:val="40"/>
          <w:vertAlign w:val="subscript"/>
        </w:rPr>
        <w:t xml:space="preserve">; </w:t>
      </w:r>
      <w:r w:rsidR="002E4379">
        <w:rPr>
          <w:sz w:val="40"/>
          <w:szCs w:val="40"/>
          <w:vertAlign w:val="subscript"/>
        </w:rPr>
        <w:t xml:space="preserve">collection of Round Robin fees of $250; </w:t>
      </w:r>
      <w:r w:rsidR="001B6AA0">
        <w:rPr>
          <w:sz w:val="40"/>
          <w:szCs w:val="40"/>
          <w:vertAlign w:val="subscript"/>
        </w:rPr>
        <w:t xml:space="preserve">publication of an issue of the SUN, at a cost of $521; a contribution to </w:t>
      </w:r>
      <w:proofErr w:type="spellStart"/>
      <w:r w:rsidR="001B6AA0">
        <w:rPr>
          <w:sz w:val="40"/>
          <w:szCs w:val="40"/>
          <w:vertAlign w:val="subscript"/>
        </w:rPr>
        <w:t>SeattleNextGenBridge</w:t>
      </w:r>
      <w:proofErr w:type="spellEnd"/>
      <w:r w:rsidR="001B6AA0">
        <w:rPr>
          <w:sz w:val="40"/>
          <w:szCs w:val="40"/>
          <w:vertAlign w:val="subscript"/>
        </w:rPr>
        <w:t xml:space="preserve"> of $500;</w:t>
      </w:r>
      <w:r w:rsidR="002E4379">
        <w:rPr>
          <w:sz w:val="40"/>
          <w:szCs w:val="40"/>
          <w:vertAlign w:val="subscript"/>
        </w:rPr>
        <w:t xml:space="preserve"> </w:t>
      </w:r>
      <w:r w:rsidR="001B6AA0">
        <w:rPr>
          <w:sz w:val="40"/>
          <w:szCs w:val="40"/>
          <w:vertAlign w:val="subscript"/>
        </w:rPr>
        <w:t>and purchase of bidding box cards for $275.</w:t>
      </w:r>
      <w:r w:rsidR="00B4120B">
        <w:rPr>
          <w:sz w:val="40"/>
          <w:szCs w:val="40"/>
          <w:vertAlign w:val="subscript"/>
        </w:rPr>
        <w:t xml:space="preserve"> </w:t>
      </w:r>
      <w:r w:rsidR="002E4379">
        <w:rPr>
          <w:sz w:val="40"/>
          <w:szCs w:val="40"/>
          <w:vertAlign w:val="subscript"/>
        </w:rPr>
        <w:t xml:space="preserve"> These items total a positive $984 for the period.  There were also several other smaller items during the two-</w:t>
      </w:r>
      <w:r w:rsidR="00F860EB">
        <w:rPr>
          <w:sz w:val="40"/>
          <w:szCs w:val="40"/>
          <w:vertAlign w:val="subscript"/>
        </w:rPr>
        <w:t xml:space="preserve"> </w:t>
      </w:r>
      <w:r w:rsidR="002E4379">
        <w:rPr>
          <w:sz w:val="40"/>
          <w:szCs w:val="40"/>
          <w:vertAlign w:val="subscript"/>
        </w:rPr>
        <w:t>month period.</w:t>
      </w:r>
    </w:p>
    <w:p w14:paraId="69C50010" w14:textId="77777777" w:rsidR="00D14236" w:rsidRDefault="00D14236" w:rsidP="003D4A2B">
      <w:pPr>
        <w:rPr>
          <w:i/>
          <w:sz w:val="40"/>
          <w:szCs w:val="40"/>
          <w:vertAlign w:val="subscript"/>
        </w:rPr>
      </w:pPr>
    </w:p>
    <w:p w14:paraId="5FA7032D" w14:textId="71266A32" w:rsidR="002E4379" w:rsidRDefault="002E4379" w:rsidP="003D4A2B">
      <w:pPr>
        <w:rPr>
          <w:sz w:val="40"/>
          <w:szCs w:val="40"/>
          <w:vertAlign w:val="subscript"/>
        </w:rPr>
      </w:pPr>
      <w:r>
        <w:rPr>
          <w:i/>
          <w:sz w:val="40"/>
          <w:szCs w:val="40"/>
          <w:vertAlign w:val="subscript"/>
        </w:rPr>
        <w:t>Comparison to Budget</w:t>
      </w:r>
      <w:r>
        <w:rPr>
          <w:sz w:val="40"/>
          <w:szCs w:val="40"/>
          <w:vertAlign w:val="subscript"/>
        </w:rPr>
        <w:t xml:space="preserve">: </w:t>
      </w:r>
    </w:p>
    <w:p w14:paraId="4C5A9564" w14:textId="165863F3" w:rsidR="00D14236" w:rsidRDefault="00D14236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The Treasurer presented a 2018 Budget to the Board on May 3, 2018, less than sixty days ago.  Since then, several events have been completed.  The NLM Sectional produced about $150 less than budgeted, despite excellent attendance.  The </w:t>
      </w:r>
      <w:r w:rsidR="00802947">
        <w:rPr>
          <w:sz w:val="40"/>
          <w:szCs w:val="40"/>
          <w:vertAlign w:val="subscript"/>
        </w:rPr>
        <w:t xml:space="preserve">surplus from the </w:t>
      </w:r>
      <w:r>
        <w:rPr>
          <w:sz w:val="40"/>
          <w:szCs w:val="40"/>
          <w:vertAlign w:val="subscript"/>
        </w:rPr>
        <w:t>KO Sectional at Bothell was $310 higher than budget.  It appears that total contributions to Youth Bridge this year will be $250 less than budgeted.  The Unit Game Trifecta is running $342 behind our budget estimate.  Round Robin entry fees deposited to date are $220 below the amount budgeted for the year.  These specific items net to a negative $</w:t>
      </w:r>
      <w:r w:rsidR="00802947">
        <w:rPr>
          <w:sz w:val="40"/>
          <w:szCs w:val="40"/>
          <w:vertAlign w:val="subscript"/>
        </w:rPr>
        <w:t>152</w:t>
      </w:r>
      <w:r>
        <w:rPr>
          <w:sz w:val="40"/>
          <w:szCs w:val="40"/>
          <w:vertAlign w:val="subscript"/>
        </w:rPr>
        <w:t>.</w:t>
      </w:r>
    </w:p>
    <w:p w14:paraId="283C307C" w14:textId="70B20BF5" w:rsidR="00D14236" w:rsidRDefault="00D14236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lastRenderedPageBreak/>
        <w:t xml:space="preserve">Several items of large possible variances from the budget are yet to come: </w:t>
      </w:r>
      <w:proofErr w:type="gramStart"/>
      <w:r>
        <w:rPr>
          <w:sz w:val="40"/>
          <w:szCs w:val="40"/>
          <w:vertAlign w:val="subscript"/>
        </w:rPr>
        <w:t>the</w:t>
      </w:r>
      <w:proofErr w:type="gramEnd"/>
      <w:r>
        <w:rPr>
          <w:sz w:val="40"/>
          <w:szCs w:val="40"/>
          <w:vertAlign w:val="subscript"/>
        </w:rPr>
        <w:t xml:space="preserve"> Suntan Sectional in Kent; the Fall NLM Sectional; and the September Sectional at Bothell.</w:t>
      </w:r>
    </w:p>
    <w:p w14:paraId="7981A1AC" w14:textId="7D24446F" w:rsidR="00CE0394" w:rsidRDefault="00CE0394" w:rsidP="003D4A2B">
      <w:pPr>
        <w:rPr>
          <w:sz w:val="40"/>
          <w:szCs w:val="40"/>
          <w:vertAlign w:val="subscript"/>
        </w:rPr>
      </w:pPr>
    </w:p>
    <w:p w14:paraId="73624763" w14:textId="6E2F8D94" w:rsidR="00CE0394" w:rsidRPr="002E4379" w:rsidRDefault="00CE0394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If any Board member has questions, I would welcome receiving them as much in advance of the Board meeting as possible, so I can review the records and respond before or during the meeting.</w:t>
      </w:r>
    </w:p>
    <w:p w14:paraId="1FD667D7" w14:textId="77777777" w:rsidR="008342D1" w:rsidRDefault="008342D1" w:rsidP="00EA2D4C">
      <w:pPr>
        <w:rPr>
          <w:sz w:val="40"/>
          <w:szCs w:val="40"/>
          <w:vertAlign w:val="subscript"/>
        </w:rPr>
      </w:pPr>
    </w:p>
    <w:p w14:paraId="1F72E4E2" w14:textId="77777777" w:rsidR="00D227CA" w:rsidRDefault="00EA2D4C" w:rsidP="008342D1">
      <w:pPr>
        <w:ind w:left="4320" w:firstLine="720"/>
        <w:rPr>
          <w:sz w:val="24"/>
          <w:szCs w:val="24"/>
        </w:rPr>
      </w:pPr>
      <w:r>
        <w:rPr>
          <w:sz w:val="24"/>
          <w:szCs w:val="24"/>
        </w:rPr>
        <w:t>Respectfully submitted,</w:t>
      </w:r>
    </w:p>
    <w:p w14:paraId="3AE622F7" w14:textId="323B13C9" w:rsidR="00D42D58" w:rsidRDefault="00EA2D4C" w:rsidP="008342D1">
      <w:pPr>
        <w:ind w:left="4320" w:firstLine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94F00F" w14:textId="4B5B2076" w:rsidR="00EA2D4C" w:rsidRPr="00EA2D4C" w:rsidRDefault="00EA2D4C" w:rsidP="00D42D58">
      <w:pPr>
        <w:ind w:left="5040"/>
        <w:rPr>
          <w:sz w:val="24"/>
          <w:szCs w:val="24"/>
        </w:rPr>
      </w:pPr>
      <w:r>
        <w:rPr>
          <w:sz w:val="24"/>
          <w:szCs w:val="24"/>
        </w:rPr>
        <w:t>John L. Weinberg,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C97B3A" w14:textId="77777777" w:rsidR="00974CC5" w:rsidRDefault="00974CC5" w:rsidP="00F01B82">
      <w:pPr>
        <w:spacing w:after="0" w:line="240" w:lineRule="auto"/>
      </w:pPr>
      <w:r>
        <w:separator/>
      </w:r>
    </w:p>
  </w:endnote>
  <w:endnote w:type="continuationSeparator" w:id="0">
    <w:p w14:paraId="3F4981D0" w14:textId="77777777" w:rsidR="00974CC5" w:rsidRDefault="00974CC5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B901B5" w14:textId="77777777" w:rsidR="00974CC5" w:rsidRDefault="00974CC5" w:rsidP="00F01B82">
      <w:pPr>
        <w:spacing w:after="0" w:line="240" w:lineRule="auto"/>
      </w:pPr>
      <w:r>
        <w:separator/>
      </w:r>
    </w:p>
  </w:footnote>
  <w:footnote w:type="continuationSeparator" w:id="0">
    <w:p w14:paraId="0B160EEF" w14:textId="77777777" w:rsidR="00974CC5" w:rsidRDefault="00974CC5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7AD8C488" w:rsidR="00832FB5" w:rsidRDefault="00832FB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77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47F872" w14:textId="77777777" w:rsidR="00832FB5" w:rsidRDefault="00832F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56B"/>
    <w:rsid w:val="00032516"/>
    <w:rsid w:val="000353A4"/>
    <w:rsid w:val="00080E94"/>
    <w:rsid w:val="00081368"/>
    <w:rsid w:val="00083B07"/>
    <w:rsid w:val="000B46A6"/>
    <w:rsid w:val="000E0515"/>
    <w:rsid w:val="000F07EE"/>
    <w:rsid w:val="000F66BE"/>
    <w:rsid w:val="00105095"/>
    <w:rsid w:val="00124766"/>
    <w:rsid w:val="0017105B"/>
    <w:rsid w:val="00175B81"/>
    <w:rsid w:val="001A0A41"/>
    <w:rsid w:val="001B3F2B"/>
    <w:rsid w:val="001B5384"/>
    <w:rsid w:val="001B6AA0"/>
    <w:rsid w:val="001F6DB4"/>
    <w:rsid w:val="00201D53"/>
    <w:rsid w:val="00230FFE"/>
    <w:rsid w:val="00250141"/>
    <w:rsid w:val="002644AE"/>
    <w:rsid w:val="00264D06"/>
    <w:rsid w:val="00265866"/>
    <w:rsid w:val="002B00E0"/>
    <w:rsid w:val="002D0F0A"/>
    <w:rsid w:val="002E4379"/>
    <w:rsid w:val="002E7671"/>
    <w:rsid w:val="00315A73"/>
    <w:rsid w:val="00342C68"/>
    <w:rsid w:val="003809FD"/>
    <w:rsid w:val="0038731B"/>
    <w:rsid w:val="00397B0F"/>
    <w:rsid w:val="003A1DC2"/>
    <w:rsid w:val="003B13BF"/>
    <w:rsid w:val="003B1A7E"/>
    <w:rsid w:val="003B1E3D"/>
    <w:rsid w:val="003D4A2B"/>
    <w:rsid w:val="003D79F4"/>
    <w:rsid w:val="003F0679"/>
    <w:rsid w:val="004546A2"/>
    <w:rsid w:val="0046222D"/>
    <w:rsid w:val="00462A7A"/>
    <w:rsid w:val="00470DE0"/>
    <w:rsid w:val="00485BCD"/>
    <w:rsid w:val="004A5CD2"/>
    <w:rsid w:val="004B6959"/>
    <w:rsid w:val="004B6BE1"/>
    <w:rsid w:val="004C1F7B"/>
    <w:rsid w:val="004C2123"/>
    <w:rsid w:val="004F1CAF"/>
    <w:rsid w:val="0052691E"/>
    <w:rsid w:val="00537174"/>
    <w:rsid w:val="005373D1"/>
    <w:rsid w:val="0056532C"/>
    <w:rsid w:val="0057618C"/>
    <w:rsid w:val="00592351"/>
    <w:rsid w:val="005A75C1"/>
    <w:rsid w:val="005D688E"/>
    <w:rsid w:val="005F5C33"/>
    <w:rsid w:val="00612578"/>
    <w:rsid w:val="006221CC"/>
    <w:rsid w:val="00630FC1"/>
    <w:rsid w:val="00634798"/>
    <w:rsid w:val="0068341F"/>
    <w:rsid w:val="006A0204"/>
    <w:rsid w:val="006A5024"/>
    <w:rsid w:val="006B2F0E"/>
    <w:rsid w:val="006C356B"/>
    <w:rsid w:val="00705762"/>
    <w:rsid w:val="00732A9A"/>
    <w:rsid w:val="007473A4"/>
    <w:rsid w:val="0077648E"/>
    <w:rsid w:val="00780AB8"/>
    <w:rsid w:val="007A6B33"/>
    <w:rsid w:val="007C4C89"/>
    <w:rsid w:val="007D1C82"/>
    <w:rsid w:val="007F08F6"/>
    <w:rsid w:val="00802947"/>
    <w:rsid w:val="0080335B"/>
    <w:rsid w:val="00822FB7"/>
    <w:rsid w:val="00832FB5"/>
    <w:rsid w:val="008342D1"/>
    <w:rsid w:val="0083639D"/>
    <w:rsid w:val="008738A2"/>
    <w:rsid w:val="00873D7A"/>
    <w:rsid w:val="00875F20"/>
    <w:rsid w:val="008A33DF"/>
    <w:rsid w:val="008B5548"/>
    <w:rsid w:val="008E3E37"/>
    <w:rsid w:val="00906F5D"/>
    <w:rsid w:val="00946CB5"/>
    <w:rsid w:val="00952E06"/>
    <w:rsid w:val="00971B44"/>
    <w:rsid w:val="00974CC5"/>
    <w:rsid w:val="0097574D"/>
    <w:rsid w:val="00977B95"/>
    <w:rsid w:val="00991101"/>
    <w:rsid w:val="009A2912"/>
    <w:rsid w:val="009A48E0"/>
    <w:rsid w:val="009A6588"/>
    <w:rsid w:val="009B4CB1"/>
    <w:rsid w:val="009D1774"/>
    <w:rsid w:val="009E7B54"/>
    <w:rsid w:val="00A047DD"/>
    <w:rsid w:val="00A416C6"/>
    <w:rsid w:val="00A43D3C"/>
    <w:rsid w:val="00AC2BCC"/>
    <w:rsid w:val="00AE4EA5"/>
    <w:rsid w:val="00B023F3"/>
    <w:rsid w:val="00B14458"/>
    <w:rsid w:val="00B1733F"/>
    <w:rsid w:val="00B4120B"/>
    <w:rsid w:val="00B4759C"/>
    <w:rsid w:val="00B55EE9"/>
    <w:rsid w:val="00B956E4"/>
    <w:rsid w:val="00BA349D"/>
    <w:rsid w:val="00BC64A7"/>
    <w:rsid w:val="00BD0300"/>
    <w:rsid w:val="00BE667A"/>
    <w:rsid w:val="00BF71FB"/>
    <w:rsid w:val="00C155EB"/>
    <w:rsid w:val="00C26CC0"/>
    <w:rsid w:val="00C26E1D"/>
    <w:rsid w:val="00C3091F"/>
    <w:rsid w:val="00C4394E"/>
    <w:rsid w:val="00C93217"/>
    <w:rsid w:val="00CA37E3"/>
    <w:rsid w:val="00CB42A9"/>
    <w:rsid w:val="00CE0394"/>
    <w:rsid w:val="00CE53CA"/>
    <w:rsid w:val="00CF66F7"/>
    <w:rsid w:val="00D14236"/>
    <w:rsid w:val="00D227CA"/>
    <w:rsid w:val="00D331B2"/>
    <w:rsid w:val="00D34A90"/>
    <w:rsid w:val="00D41DEB"/>
    <w:rsid w:val="00D42D58"/>
    <w:rsid w:val="00D433B6"/>
    <w:rsid w:val="00D6270F"/>
    <w:rsid w:val="00D751BF"/>
    <w:rsid w:val="00D863DC"/>
    <w:rsid w:val="00D87CA9"/>
    <w:rsid w:val="00DA79B7"/>
    <w:rsid w:val="00DB4186"/>
    <w:rsid w:val="00DB7764"/>
    <w:rsid w:val="00DD240F"/>
    <w:rsid w:val="00DE3DAB"/>
    <w:rsid w:val="00DF3D78"/>
    <w:rsid w:val="00DF5677"/>
    <w:rsid w:val="00E05DF1"/>
    <w:rsid w:val="00E51F46"/>
    <w:rsid w:val="00E74BD4"/>
    <w:rsid w:val="00E80004"/>
    <w:rsid w:val="00E814A2"/>
    <w:rsid w:val="00E87C5A"/>
    <w:rsid w:val="00EA2D4C"/>
    <w:rsid w:val="00EC6546"/>
    <w:rsid w:val="00ED1588"/>
    <w:rsid w:val="00ED24A7"/>
    <w:rsid w:val="00EE3203"/>
    <w:rsid w:val="00F01B82"/>
    <w:rsid w:val="00F03272"/>
    <w:rsid w:val="00F105BF"/>
    <w:rsid w:val="00F1258C"/>
    <w:rsid w:val="00F373ED"/>
    <w:rsid w:val="00F400AE"/>
    <w:rsid w:val="00F4193C"/>
    <w:rsid w:val="00F76D05"/>
    <w:rsid w:val="00F860EB"/>
    <w:rsid w:val="00F904A2"/>
    <w:rsid w:val="00F929B8"/>
    <w:rsid w:val="00FB069E"/>
    <w:rsid w:val="00FC2790"/>
    <w:rsid w:val="00FD6E3F"/>
    <w:rsid w:val="00FD7ADF"/>
    <w:rsid w:val="00FE4F62"/>
    <w:rsid w:val="00FE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 Weinberg</cp:lastModifiedBy>
  <cp:revision>7</cp:revision>
  <cp:lastPrinted>2018-06-29T03:18:00Z</cp:lastPrinted>
  <dcterms:created xsi:type="dcterms:W3CDTF">2018-06-29T01:54:00Z</dcterms:created>
  <dcterms:modified xsi:type="dcterms:W3CDTF">2018-06-29T03:26:00Z</dcterms:modified>
</cp:coreProperties>
</file>