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A33" w:rsidRDefault="00D71F69" w:rsidP="00D71F69">
      <w:pPr>
        <w:pStyle w:val="Heading1"/>
      </w:pPr>
      <w:r>
        <w:t>Chair</w:t>
      </w:r>
      <w:r w:rsidR="001413E6">
        <w:t>ing a Tournament</w:t>
      </w:r>
    </w:p>
    <w:p w:rsidR="001413E6" w:rsidRDefault="001413E6" w:rsidP="00D71F69"/>
    <w:p w:rsidR="001413E6" w:rsidRDefault="001413E6" w:rsidP="00D71F69">
      <w:r>
        <w:t xml:space="preserve">The role of a </w:t>
      </w:r>
      <w:r w:rsidR="00142989">
        <w:t>T</w:t>
      </w:r>
      <w:r>
        <w:t xml:space="preserve">ournament </w:t>
      </w:r>
      <w:r w:rsidR="00142989">
        <w:t>C</w:t>
      </w:r>
      <w:r>
        <w:t xml:space="preserve">hair will be different from unit to unit.  Here are my views on how </w:t>
      </w:r>
      <w:r w:rsidR="00142989">
        <w:t xml:space="preserve">the role has evolved </w:t>
      </w:r>
      <w:r>
        <w:t>here in Seattle.</w:t>
      </w:r>
    </w:p>
    <w:p w:rsidR="00142989" w:rsidRDefault="001413E6" w:rsidP="00D71F69">
      <w:r>
        <w:t xml:space="preserve">The </w:t>
      </w:r>
      <w:r w:rsidR="00142989">
        <w:t>T</w:t>
      </w:r>
      <w:r>
        <w:t xml:space="preserve">ournament </w:t>
      </w:r>
      <w:r w:rsidR="00142989">
        <w:t>C</w:t>
      </w:r>
      <w:r>
        <w:t>hair’s job is to make sure that everything is in place for a tournament to run smoothly.  More on what this entails below.</w:t>
      </w:r>
      <w:r w:rsidR="00142989">
        <w:t xml:space="preserve">  </w:t>
      </w:r>
    </w:p>
    <w:p w:rsidR="005341C6" w:rsidRDefault="00142989" w:rsidP="00142989">
      <w:r>
        <w:t xml:space="preserve">Besides the chairs for the various tournament functions (partnership, publicity, caddies, hospitality), the Chair works closely with the </w:t>
      </w:r>
      <w:r w:rsidR="005341C6">
        <w:t xml:space="preserve">Unit </w:t>
      </w:r>
      <w:r>
        <w:t>T</w:t>
      </w:r>
      <w:r w:rsidR="001413E6">
        <w:t xml:space="preserve">ournament </w:t>
      </w:r>
      <w:r>
        <w:t>C</w:t>
      </w:r>
      <w:r w:rsidR="001413E6">
        <w:t>oordinator</w:t>
      </w:r>
      <w:r>
        <w:t xml:space="preserve"> whose </w:t>
      </w:r>
      <w:r w:rsidR="001413E6">
        <w:t>job is to provide a framework for the tournament chairs to be able to do their job efficiently.  Th</w:t>
      </w:r>
      <w:r w:rsidR="005341C6">
        <w:t xml:space="preserve">e </w:t>
      </w:r>
      <w:r w:rsidR="005341C6" w:rsidRPr="005341C6">
        <w:rPr>
          <w:b/>
        </w:rPr>
        <w:t>Coordinator</w:t>
      </w:r>
      <w:r w:rsidR="005341C6">
        <w:t>:</w:t>
      </w:r>
    </w:p>
    <w:p w:rsidR="005341C6" w:rsidRDefault="005341C6" w:rsidP="005341C6">
      <w:pPr>
        <w:pStyle w:val="ListParagraph"/>
        <w:numPr>
          <w:ilvl w:val="0"/>
          <w:numId w:val="4"/>
        </w:numPr>
      </w:pPr>
      <w:r>
        <w:t>O</w:t>
      </w:r>
      <w:r w:rsidR="001413E6">
        <w:t>btain</w:t>
      </w:r>
      <w:r>
        <w:t>s sanctions for tournaments</w:t>
      </w:r>
    </w:p>
    <w:p w:rsidR="005341C6" w:rsidRDefault="005341C6" w:rsidP="005341C6">
      <w:pPr>
        <w:pStyle w:val="ListParagraph"/>
        <w:numPr>
          <w:ilvl w:val="0"/>
          <w:numId w:val="4"/>
        </w:numPr>
      </w:pPr>
      <w:r>
        <w:t>Tracks tasks associated with tournaments</w:t>
      </w:r>
    </w:p>
    <w:p w:rsidR="001413E6" w:rsidRDefault="005341C6" w:rsidP="005341C6">
      <w:pPr>
        <w:pStyle w:val="ListParagraph"/>
        <w:numPr>
          <w:ilvl w:val="0"/>
          <w:numId w:val="4"/>
        </w:numPr>
      </w:pPr>
      <w:r>
        <w:t>Manages</w:t>
      </w:r>
      <w:r w:rsidR="00142989">
        <w:t xml:space="preserve"> </w:t>
      </w:r>
      <w:r>
        <w:t xml:space="preserve">many </w:t>
      </w:r>
      <w:r w:rsidR="00142989">
        <w:t xml:space="preserve">of the common tasks across tournaments.  </w:t>
      </w:r>
    </w:p>
    <w:p w:rsidR="005341C6" w:rsidRDefault="005341C6" w:rsidP="005341C6"/>
    <w:p w:rsidR="00142989" w:rsidRDefault="009B49E1" w:rsidP="00142989">
      <w:r>
        <w:t>Before the tournament, h</w:t>
      </w:r>
      <w:r w:rsidR="00142989">
        <w:t xml:space="preserve">ere are some of the </w:t>
      </w:r>
      <w:r w:rsidR="00142989" w:rsidRPr="005341C6">
        <w:rPr>
          <w:b/>
        </w:rPr>
        <w:t>chair’s</w:t>
      </w:r>
      <w:r w:rsidR="00142989">
        <w:t xml:space="preserve"> responsibilities:</w:t>
      </w:r>
    </w:p>
    <w:p w:rsidR="001413E6" w:rsidRDefault="00142989" w:rsidP="00142989">
      <w:pPr>
        <w:pStyle w:val="ListParagraph"/>
        <w:numPr>
          <w:ilvl w:val="0"/>
          <w:numId w:val="2"/>
        </w:numPr>
      </w:pPr>
      <w:r w:rsidRPr="009B49E1">
        <w:rPr>
          <w:b/>
        </w:rPr>
        <w:t>Make sure that the venue is ready for the tournament</w:t>
      </w:r>
      <w:r>
        <w:t>.  While the site committee generally vets and books the venue, the chair may need to confirm hours with the local staff, make sure that appropriate staffing is in place, etc.  Touch base with the site committee to see if there are specific requirements related to this task.</w:t>
      </w:r>
      <w:r w:rsidR="00E93460">
        <w:t xml:space="preserve">  Make sure that janitorial is appropriately covered.</w:t>
      </w:r>
    </w:p>
    <w:p w:rsidR="00142989" w:rsidRDefault="00142989" w:rsidP="00142989">
      <w:pPr>
        <w:pStyle w:val="ListParagraph"/>
        <w:numPr>
          <w:ilvl w:val="0"/>
          <w:numId w:val="2"/>
        </w:numPr>
      </w:pPr>
      <w:r w:rsidRPr="009B49E1">
        <w:rPr>
          <w:b/>
        </w:rPr>
        <w:t>Print and distribute flyers.</w:t>
      </w:r>
      <w:r>
        <w:t xml:space="preserve">  Coordinate with the Publicity Chair to make sure that clubs and tournaments have enough copies of the flyer for the tournament.</w:t>
      </w:r>
    </w:p>
    <w:p w:rsidR="009B49E1" w:rsidRDefault="00142989" w:rsidP="009B49E1">
      <w:pPr>
        <w:pStyle w:val="ListParagraph"/>
        <w:numPr>
          <w:ilvl w:val="0"/>
          <w:numId w:val="2"/>
        </w:numPr>
      </w:pPr>
      <w:r w:rsidRPr="009B49E1">
        <w:rPr>
          <w:b/>
        </w:rPr>
        <w:t>More generally, promote the tournament.</w:t>
      </w:r>
      <w:r>
        <w:t xml:space="preserve">  </w:t>
      </w:r>
      <w:r w:rsidR="005341C6">
        <w:t>Ensure that we r</w:t>
      </w:r>
      <w:r>
        <w:t xml:space="preserve">each out to clubs and other groups to make sure that they know about the tournament.  </w:t>
      </w:r>
      <w:r w:rsidR="009B49E1">
        <w:t>Come up with creative ways to build up attendance.</w:t>
      </w:r>
    </w:p>
    <w:p w:rsidR="000B6BE3" w:rsidRDefault="000B6BE3" w:rsidP="009B49E1">
      <w:pPr>
        <w:pStyle w:val="ListParagraph"/>
        <w:numPr>
          <w:ilvl w:val="0"/>
          <w:numId w:val="2"/>
        </w:numPr>
      </w:pPr>
      <w:r>
        <w:rPr>
          <w:b/>
        </w:rPr>
        <w:t>Confirm online schedule</w:t>
      </w:r>
      <w:r>
        <w:t>: Sometime after the flyer is submitted to the ACBL, a director enters the schedule on ACBL.org.  The tournament coordinator and the tournament chair receive email notification when this has happened.  It’s important to review the schedule to make sure that the schedule is correct and reflects the flyer.</w:t>
      </w:r>
      <w:bookmarkStart w:id="0" w:name="_GoBack"/>
      <w:bookmarkEnd w:id="0"/>
    </w:p>
    <w:p w:rsidR="009B49E1" w:rsidRDefault="009B49E1" w:rsidP="009B49E1">
      <w:pPr>
        <w:pStyle w:val="ListParagraph"/>
        <w:numPr>
          <w:ilvl w:val="0"/>
          <w:numId w:val="2"/>
        </w:numPr>
      </w:pPr>
      <w:r>
        <w:rPr>
          <w:b/>
        </w:rPr>
        <w:t xml:space="preserve">Track </w:t>
      </w:r>
      <w:r w:rsidR="000B6BE3">
        <w:rPr>
          <w:b/>
        </w:rPr>
        <w:t>t</w:t>
      </w:r>
      <w:r>
        <w:rPr>
          <w:b/>
        </w:rPr>
        <w:t>asks.</w:t>
      </w:r>
      <w:r>
        <w:t xml:space="preserve">  Review the list of tasks from the Coordinator to review all items to identify any gaps and to make sure that all items are covered.  Check in with Hospitality and with Partnership Chairs to make sure that they have what they need for the tournament.</w:t>
      </w:r>
    </w:p>
    <w:p w:rsidR="009B49E1" w:rsidRDefault="009B49E1" w:rsidP="009B49E1">
      <w:pPr>
        <w:pStyle w:val="ListParagraph"/>
        <w:numPr>
          <w:ilvl w:val="0"/>
          <w:numId w:val="2"/>
        </w:numPr>
      </w:pPr>
      <w:r>
        <w:rPr>
          <w:b/>
        </w:rPr>
        <w:t xml:space="preserve">Coordinate setup / tear-down. </w:t>
      </w:r>
      <w:r>
        <w:t>Make sure that we have enough people in place before and after the tournament for setup and tear-down.</w:t>
      </w:r>
    </w:p>
    <w:p w:rsidR="009B49E1" w:rsidRDefault="009B49E1" w:rsidP="009B49E1">
      <w:pPr>
        <w:pStyle w:val="ListParagraph"/>
        <w:numPr>
          <w:ilvl w:val="0"/>
          <w:numId w:val="2"/>
        </w:numPr>
      </w:pPr>
      <w:r>
        <w:rPr>
          <w:b/>
        </w:rPr>
        <w:t>Take care of specific requirements.</w:t>
      </w:r>
      <w:r>
        <w:t xml:space="preserve"> Make sure that we have lighting or other equipment that we need to rent for the tournament.  If we have speakers, manage the sign-up process.</w:t>
      </w:r>
    </w:p>
    <w:p w:rsidR="00B6303E" w:rsidRPr="00B6303E" w:rsidRDefault="005341C6" w:rsidP="00B6303E">
      <w:pPr>
        <w:pStyle w:val="ListParagraph"/>
        <w:numPr>
          <w:ilvl w:val="0"/>
          <w:numId w:val="2"/>
        </w:numPr>
        <w:rPr>
          <w:b/>
        </w:rPr>
      </w:pPr>
      <w:r w:rsidRPr="00B6303E">
        <w:rPr>
          <w:b/>
        </w:rPr>
        <w:t xml:space="preserve">Track Day-of-Tournament Phone.  </w:t>
      </w:r>
      <w:r w:rsidR="00B6303E">
        <w:t>S</w:t>
      </w:r>
      <w:r>
        <w:t>et up Google.com/voice to add your phone number to receive tournament calls.</w:t>
      </w:r>
      <w:r w:rsidR="00B6303E">
        <w:t xml:space="preserve"> </w:t>
      </w:r>
      <w:r w:rsidRPr="005341C6">
        <w:t>Instructions</w:t>
      </w:r>
      <w:r w:rsidRPr="00B6303E">
        <w:rPr>
          <w:b/>
        </w:rPr>
        <w:t>:</w:t>
      </w:r>
      <w:r>
        <w:t xml:space="preserve"> </w:t>
      </w:r>
    </w:p>
    <w:p w:rsidR="005341C6" w:rsidRPr="00B6303E" w:rsidRDefault="005341C6" w:rsidP="00B6303E">
      <w:pPr>
        <w:pStyle w:val="ListParagraph"/>
        <w:numPr>
          <w:ilvl w:val="1"/>
          <w:numId w:val="2"/>
        </w:numPr>
        <w:rPr>
          <w:b/>
        </w:rPr>
      </w:pPr>
      <w:r>
        <w:t>Google.com/voice.  User: sbu446partnership / password: lead2my10ace</w:t>
      </w:r>
    </w:p>
    <w:p w:rsidR="00B6303E" w:rsidRPr="00B6303E" w:rsidRDefault="00B6303E" w:rsidP="00B6303E">
      <w:pPr>
        <w:pStyle w:val="ListParagraph"/>
        <w:numPr>
          <w:ilvl w:val="1"/>
          <w:numId w:val="2"/>
        </w:numPr>
        <w:rPr>
          <w:b/>
        </w:rPr>
      </w:pPr>
      <w:r>
        <w:t>Settings / “Add another phone”</w:t>
      </w:r>
    </w:p>
    <w:p w:rsidR="009B49E1" w:rsidRDefault="009B49E1" w:rsidP="009B49E1">
      <w:pPr>
        <w:pStyle w:val="ListParagraph"/>
        <w:numPr>
          <w:ilvl w:val="0"/>
          <w:numId w:val="2"/>
        </w:numPr>
      </w:pPr>
      <w:r>
        <w:rPr>
          <w:b/>
        </w:rPr>
        <w:lastRenderedPageBreak/>
        <w:t>Send out reminders</w:t>
      </w:r>
      <w:r>
        <w:t>.  Make sure that volunteers remember that they signed up for setup, tear-down, speaking or whatever.</w:t>
      </w:r>
    </w:p>
    <w:p w:rsidR="009B49E1" w:rsidRDefault="009B49E1" w:rsidP="009B49E1">
      <w:r>
        <w:t>During the tournament, the Chairs are responsible for the following:</w:t>
      </w:r>
    </w:p>
    <w:p w:rsidR="009B49E1" w:rsidRDefault="009B49E1" w:rsidP="009B49E1">
      <w:pPr>
        <w:pStyle w:val="ListParagraph"/>
        <w:numPr>
          <w:ilvl w:val="0"/>
          <w:numId w:val="3"/>
        </w:numPr>
      </w:pPr>
      <w:r>
        <w:rPr>
          <w:b/>
        </w:rPr>
        <w:t>Ensuring access to the facility at all hours</w:t>
      </w:r>
      <w:r>
        <w:t>. Coordinate with on-site staff to open the facility at the appropriate time on each day of the tournament.  Make sure that someone stays until the end each day to clear out and lock-up the facility.</w:t>
      </w:r>
    </w:p>
    <w:p w:rsidR="009B49E1" w:rsidRDefault="009B49E1" w:rsidP="009B49E1">
      <w:pPr>
        <w:pStyle w:val="ListParagraph"/>
        <w:numPr>
          <w:ilvl w:val="0"/>
          <w:numId w:val="3"/>
        </w:numPr>
      </w:pPr>
      <w:r>
        <w:rPr>
          <w:b/>
        </w:rPr>
        <w:t>Check in with DIC</w:t>
      </w:r>
      <w:r>
        <w:t>.  Make sure that the Director in Charge has everything he or she needs before and during the tournament.</w:t>
      </w:r>
    </w:p>
    <w:p w:rsidR="005341C6" w:rsidRDefault="005341C6" w:rsidP="009B49E1">
      <w:pPr>
        <w:pStyle w:val="ListParagraph"/>
        <w:numPr>
          <w:ilvl w:val="0"/>
          <w:numId w:val="3"/>
        </w:numPr>
      </w:pPr>
      <w:r>
        <w:rPr>
          <w:b/>
        </w:rPr>
        <w:t>Make announcements</w:t>
      </w:r>
      <w:r>
        <w:t xml:space="preserve"> at the start of each session.  Keep track of what’s important for attendees to know (welcome, parking, smoking, bathrooms, odd hours, Sunday lunch, etc) and either make the announcements or have the DIC (or someone) make them.</w:t>
      </w:r>
    </w:p>
    <w:p w:rsidR="009B49E1" w:rsidRPr="00D71F69" w:rsidRDefault="00E93460" w:rsidP="009B49E1">
      <w:pPr>
        <w:pStyle w:val="ListParagraph"/>
        <w:numPr>
          <w:ilvl w:val="0"/>
          <w:numId w:val="3"/>
        </w:numPr>
      </w:pPr>
      <w:r>
        <w:rPr>
          <w:b/>
        </w:rPr>
        <w:t>Coordinate tear-down.</w:t>
      </w:r>
      <w:r>
        <w:t xml:space="preserve">  Make sure that the volunteers show up for tear-down, that all equipment is removed from the venue and that the facility is locked up appropriately at the end.</w:t>
      </w:r>
    </w:p>
    <w:sectPr w:rsidR="009B49E1" w:rsidRPr="00D71F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430B6"/>
    <w:multiLevelType w:val="hybridMultilevel"/>
    <w:tmpl w:val="E5B26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347297"/>
    <w:multiLevelType w:val="hybridMultilevel"/>
    <w:tmpl w:val="B9AC8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146180"/>
    <w:multiLevelType w:val="hybridMultilevel"/>
    <w:tmpl w:val="8DAEA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980EAB"/>
    <w:multiLevelType w:val="hybridMultilevel"/>
    <w:tmpl w:val="E0189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F69"/>
    <w:rsid w:val="000B6BE3"/>
    <w:rsid w:val="001413E6"/>
    <w:rsid w:val="00142989"/>
    <w:rsid w:val="003B6A33"/>
    <w:rsid w:val="005341C6"/>
    <w:rsid w:val="009B49E1"/>
    <w:rsid w:val="00B6303E"/>
    <w:rsid w:val="00D71F69"/>
    <w:rsid w:val="00E93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086C4"/>
  <w15:chartTrackingRefBased/>
  <w15:docId w15:val="{5DEC6BAF-E52C-4702-B45D-417FDD628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F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F6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429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541</Words>
  <Characters>3086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Taylor</dc:creator>
  <cp:keywords/>
  <dc:description/>
  <cp:lastModifiedBy>David Taylor</cp:lastModifiedBy>
  <cp:revision>4</cp:revision>
  <dcterms:created xsi:type="dcterms:W3CDTF">2016-08-06T21:46:00Z</dcterms:created>
  <dcterms:modified xsi:type="dcterms:W3CDTF">2017-08-17T17:28:00Z</dcterms:modified>
</cp:coreProperties>
</file>