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D47873" w:rsidRDefault="00D47873">
      <w:pPr>
        <w:rPr>
          <w:b/>
          <w:sz w:val="32"/>
          <w:szCs w:val="32"/>
        </w:rPr>
      </w:pPr>
      <w:r>
        <w:rPr>
          <w:b/>
          <w:sz w:val="32"/>
          <w:szCs w:val="32"/>
        </w:rPr>
        <w:t>FINANCIAL SUMMARY FOR MAY 2015 KO TOURNAMENT, AT KENT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D47873">
        <w:rPr>
          <w:sz w:val="24"/>
          <w:szCs w:val="24"/>
        </w:rPr>
        <w:t>May 27</w:t>
      </w:r>
      <w:r w:rsidR="00612578">
        <w:rPr>
          <w:sz w:val="24"/>
          <w:szCs w:val="24"/>
        </w:rPr>
        <w:t>, 2015</w:t>
      </w:r>
    </w:p>
    <w:p w:rsidR="00952E06" w:rsidRDefault="00952E06" w:rsidP="00612578">
      <w:pPr>
        <w:rPr>
          <w:sz w:val="24"/>
          <w:szCs w:val="24"/>
        </w:rPr>
      </w:pPr>
    </w:p>
    <w:p w:rsidR="00D47873" w:rsidRDefault="00957370" w:rsidP="00612578">
      <w:pPr>
        <w:rPr>
          <w:sz w:val="24"/>
          <w:szCs w:val="24"/>
        </w:rPr>
      </w:pPr>
      <w:r>
        <w:rPr>
          <w:sz w:val="24"/>
          <w:szCs w:val="24"/>
        </w:rPr>
        <w:t>Total of Cash and Checks</w:t>
      </w:r>
      <w:r w:rsidR="001D31D3">
        <w:rPr>
          <w:sz w:val="24"/>
          <w:szCs w:val="24"/>
        </w:rPr>
        <w:t xml:space="preserve"> </w:t>
      </w:r>
      <w:r>
        <w:rPr>
          <w:sz w:val="24"/>
          <w:szCs w:val="24"/>
        </w:rPr>
        <w:t>received from ACBL D</w:t>
      </w:r>
      <w:r>
        <w:rPr>
          <w:sz w:val="24"/>
          <w:szCs w:val="24"/>
        </w:rPr>
        <w:t>-</w:t>
      </w:r>
      <w:r>
        <w:rPr>
          <w:sz w:val="24"/>
          <w:szCs w:val="24"/>
        </w:rPr>
        <w:t>I</w:t>
      </w:r>
      <w:r>
        <w:rPr>
          <w:sz w:val="24"/>
          <w:szCs w:val="24"/>
        </w:rPr>
        <w:t>-C</w:t>
      </w:r>
      <w:r w:rsidR="00D4787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</w:t>
      </w:r>
      <w:r w:rsidR="00D47873">
        <w:rPr>
          <w:sz w:val="24"/>
          <w:szCs w:val="24"/>
        </w:rPr>
        <w:t>$ 11,034.00</w:t>
      </w:r>
    </w:p>
    <w:p w:rsidR="00D47873" w:rsidRDefault="00D47873" w:rsidP="00612578">
      <w:pPr>
        <w:rPr>
          <w:sz w:val="24"/>
          <w:szCs w:val="24"/>
        </w:rPr>
      </w:pP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>Expenditu</w:t>
      </w:r>
      <w:r w:rsidR="00957370">
        <w:rPr>
          <w:sz w:val="24"/>
          <w:szCs w:val="24"/>
        </w:rPr>
        <w:t>r</w:t>
      </w:r>
      <w:r>
        <w:rPr>
          <w:sz w:val="24"/>
          <w:szCs w:val="24"/>
        </w:rPr>
        <w:t>es: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  <w:t>Kent Parks – Venue Rental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2,965.00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  <w:t>Janitorial Service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125.00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Paid to ACBL for Sanction Fees and </w:t>
      </w:r>
      <w:r w:rsidR="00957370">
        <w:rPr>
          <w:sz w:val="24"/>
          <w:szCs w:val="24"/>
        </w:rPr>
        <w:t xml:space="preserve">Various </w:t>
      </w:r>
      <w:r>
        <w:rPr>
          <w:sz w:val="24"/>
          <w:szCs w:val="24"/>
        </w:rPr>
        <w:t>Other Costs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4,770.70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  <w:t>Hospitality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($</w:t>
      </w:r>
      <w:r w:rsidR="00957370">
        <w:rPr>
          <w:sz w:val="24"/>
          <w:szCs w:val="24"/>
        </w:rPr>
        <w:t xml:space="preserve"> 673.25</w:t>
      </w:r>
      <w:r>
        <w:rPr>
          <w:sz w:val="24"/>
          <w:szCs w:val="24"/>
        </w:rPr>
        <w:t xml:space="preserve"> spent, less 129.94 in hospitality baskets)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="00957370">
        <w:rPr>
          <w:sz w:val="24"/>
          <w:szCs w:val="24"/>
        </w:rPr>
        <w:t>543.31</w:t>
      </w:r>
    </w:p>
    <w:p w:rsidR="00D47873" w:rsidRDefault="00D4787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5503B">
        <w:rPr>
          <w:sz w:val="24"/>
          <w:szCs w:val="24"/>
        </w:rPr>
        <w:t>Flyers</w:t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</w:r>
      <w:r w:rsidR="00F5503B">
        <w:rPr>
          <w:sz w:val="24"/>
          <w:szCs w:val="24"/>
        </w:rPr>
        <w:tab/>
        <w:t xml:space="preserve">     65.70</w:t>
      </w:r>
    </w:p>
    <w:p w:rsidR="00F5503B" w:rsidRDefault="00F5503B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Transportation, </w:t>
      </w:r>
      <w:r w:rsidR="00957370">
        <w:rPr>
          <w:sz w:val="24"/>
          <w:szCs w:val="24"/>
        </w:rPr>
        <w:t xml:space="preserve">paid </w:t>
      </w: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TournTables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328.50</w:t>
      </w:r>
    </w:p>
    <w:p w:rsidR="00F5503B" w:rsidRPr="00F5503B" w:rsidRDefault="00F5503B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  <w:t>Caddy Overtime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u w:val="single"/>
        </w:rPr>
        <w:t>_______   40.00</w:t>
      </w:r>
    </w:p>
    <w:p w:rsidR="00F5503B" w:rsidRDefault="00F5503B" w:rsidP="00612578">
      <w:pPr>
        <w:rPr>
          <w:sz w:val="24"/>
          <w:szCs w:val="24"/>
        </w:rPr>
      </w:pPr>
      <w:r>
        <w:rPr>
          <w:sz w:val="24"/>
          <w:szCs w:val="24"/>
        </w:rPr>
        <w:tab/>
        <w:t>TOTAL EXPENDITURES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 w:rsidR="00957370">
        <w:rPr>
          <w:sz w:val="24"/>
          <w:szCs w:val="24"/>
        </w:rPr>
        <w:t>$ 8,838.21</w:t>
      </w:r>
    </w:p>
    <w:p w:rsidR="00F5503B" w:rsidRDefault="00F5503B" w:rsidP="00612578">
      <w:pPr>
        <w:rPr>
          <w:sz w:val="24"/>
          <w:szCs w:val="24"/>
        </w:rPr>
      </w:pPr>
    </w:p>
    <w:p w:rsidR="00957370" w:rsidRDefault="00F5503B" w:rsidP="00612578">
      <w:pPr>
        <w:rPr>
          <w:sz w:val="24"/>
          <w:szCs w:val="24"/>
        </w:rPr>
      </w:pPr>
      <w:r>
        <w:rPr>
          <w:sz w:val="24"/>
          <w:szCs w:val="24"/>
        </w:rPr>
        <w:t>NET GAIN FROM TOU</w:t>
      </w:r>
      <w:r w:rsidR="00957370">
        <w:rPr>
          <w:sz w:val="24"/>
          <w:szCs w:val="24"/>
        </w:rPr>
        <w:t>RNAMENT</w:t>
      </w:r>
      <w:r w:rsidR="00957370">
        <w:rPr>
          <w:sz w:val="24"/>
          <w:szCs w:val="24"/>
        </w:rPr>
        <w:tab/>
      </w:r>
      <w:r w:rsidR="00957370">
        <w:rPr>
          <w:sz w:val="24"/>
          <w:szCs w:val="24"/>
        </w:rPr>
        <w:tab/>
      </w:r>
      <w:r w:rsidR="00957370">
        <w:rPr>
          <w:sz w:val="24"/>
          <w:szCs w:val="24"/>
        </w:rPr>
        <w:tab/>
      </w:r>
      <w:r w:rsidR="00957370">
        <w:rPr>
          <w:sz w:val="24"/>
          <w:szCs w:val="24"/>
        </w:rPr>
        <w:tab/>
      </w:r>
      <w:r w:rsidR="00957370">
        <w:rPr>
          <w:sz w:val="24"/>
          <w:szCs w:val="24"/>
        </w:rPr>
        <w:tab/>
      </w:r>
      <w:r w:rsidR="00957370">
        <w:rPr>
          <w:sz w:val="24"/>
          <w:szCs w:val="24"/>
        </w:rPr>
        <w:tab/>
        <w:t xml:space="preserve">         $ </w:t>
      </w:r>
      <w:r w:rsidR="00957370">
        <w:rPr>
          <w:sz w:val="24"/>
          <w:szCs w:val="24"/>
        </w:rPr>
        <w:tab/>
        <w:t>2,195.79</w:t>
      </w:r>
      <w:r>
        <w:rPr>
          <w:sz w:val="24"/>
          <w:szCs w:val="24"/>
        </w:rPr>
        <w:tab/>
      </w:r>
    </w:p>
    <w:p w:rsidR="001D31D3" w:rsidRDefault="001D31D3" w:rsidP="00612578">
      <w:pPr>
        <w:rPr>
          <w:sz w:val="24"/>
          <w:szCs w:val="24"/>
        </w:rPr>
      </w:pPr>
    </w:p>
    <w:p w:rsidR="001D31D3" w:rsidRDefault="001D31D3" w:rsidP="00612578">
      <w:pPr>
        <w:rPr>
          <w:sz w:val="24"/>
          <w:szCs w:val="24"/>
        </w:rPr>
      </w:pPr>
    </w:p>
    <w:p w:rsidR="001D31D3" w:rsidRDefault="001D31D3" w:rsidP="00612578">
      <w:pPr>
        <w:rPr>
          <w:sz w:val="24"/>
          <w:szCs w:val="24"/>
        </w:rPr>
      </w:pPr>
    </w:p>
    <w:p w:rsidR="001D31D3" w:rsidRDefault="001D31D3" w:rsidP="00612578">
      <w:pPr>
        <w:rPr>
          <w:sz w:val="24"/>
          <w:szCs w:val="24"/>
        </w:rPr>
      </w:pPr>
      <w:r>
        <w:rPr>
          <w:sz w:val="24"/>
          <w:szCs w:val="24"/>
        </w:rPr>
        <w:t>Total Table Count, four days: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366</w:t>
      </w:r>
    </w:p>
    <w:p w:rsidR="001D31D3" w:rsidRDefault="001D31D3" w:rsidP="00612578">
      <w:pPr>
        <w:rPr>
          <w:sz w:val="24"/>
          <w:szCs w:val="24"/>
        </w:rPr>
      </w:pPr>
      <w:r>
        <w:rPr>
          <w:sz w:val="24"/>
          <w:szCs w:val="24"/>
        </w:rPr>
        <w:t xml:space="preserve">Table Count, May 2014 Tournament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395</w:t>
      </w:r>
    </w:p>
    <w:p w:rsidR="00F5503B" w:rsidRPr="008E3E37" w:rsidRDefault="00F5503B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12578" w:rsidRDefault="00C155EB" w:rsidP="00C155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2   -</w:t>
      </w: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957370" w:rsidRDefault="00957370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These figures should be considered tentative for now, although I believe I have received and paid all invoices and </w:t>
      </w:r>
      <w:r w:rsidR="001D31D3">
        <w:rPr>
          <w:sz w:val="24"/>
          <w:szCs w:val="24"/>
        </w:rPr>
        <w:t xml:space="preserve">claims for </w:t>
      </w:r>
      <w:r>
        <w:rPr>
          <w:sz w:val="24"/>
          <w:szCs w:val="24"/>
        </w:rPr>
        <w:t xml:space="preserve">reimbursement, and </w:t>
      </w:r>
      <w:r w:rsidR="001D31D3">
        <w:rPr>
          <w:sz w:val="24"/>
          <w:szCs w:val="24"/>
        </w:rPr>
        <w:t xml:space="preserve">have received and deposited </w:t>
      </w:r>
      <w:r>
        <w:rPr>
          <w:sz w:val="24"/>
          <w:szCs w:val="24"/>
        </w:rPr>
        <w:t>all income</w:t>
      </w:r>
      <w:r w:rsidR="001D31D3">
        <w:rPr>
          <w:sz w:val="24"/>
          <w:szCs w:val="24"/>
        </w:rPr>
        <w:t>.</w:t>
      </w:r>
    </w:p>
    <w:p w:rsidR="00957370" w:rsidRDefault="00957370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This accounting assumes we will receive a full refund of the $500 damage deposit.</w:t>
      </w:r>
    </w:p>
    <w:p w:rsidR="008A33DF" w:rsidRPr="001D31D3" w:rsidRDefault="001D31D3" w:rsidP="001D31D3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 w:rsidRPr="001D31D3">
        <w:rPr>
          <w:sz w:val="24"/>
          <w:szCs w:val="24"/>
        </w:rPr>
        <w:t xml:space="preserve">More detailed table count figures, and </w:t>
      </w:r>
      <w:r>
        <w:rPr>
          <w:sz w:val="24"/>
          <w:szCs w:val="24"/>
        </w:rPr>
        <w:t xml:space="preserve">the (very) </w:t>
      </w:r>
      <w:r w:rsidRPr="001D31D3">
        <w:rPr>
          <w:sz w:val="24"/>
          <w:szCs w:val="24"/>
        </w:rPr>
        <w:t xml:space="preserve">detailed accounting from Matt </w:t>
      </w:r>
      <w:proofErr w:type="spellStart"/>
      <w:r w:rsidRPr="001D31D3">
        <w:rPr>
          <w:sz w:val="24"/>
          <w:szCs w:val="24"/>
        </w:rPr>
        <w:t>Koltnow</w:t>
      </w:r>
      <w:bookmarkStart w:id="0" w:name="_GoBack"/>
      <w:bookmarkEnd w:id="0"/>
      <w:proofErr w:type="spellEnd"/>
      <w:r w:rsidRPr="001D31D3">
        <w:rPr>
          <w:sz w:val="24"/>
          <w:szCs w:val="24"/>
        </w:rPr>
        <w:t>, are available to any board member, upon request.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8A33DF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p w:rsidR="008A33DF" w:rsidRDefault="008A33DF">
      <w:pPr>
        <w:rPr>
          <w:b/>
          <w:sz w:val="32"/>
          <w:szCs w:val="32"/>
        </w:rPr>
      </w:pPr>
    </w:p>
    <w:p w:rsidR="008A33DF" w:rsidRPr="006C356B" w:rsidRDefault="008A33DF">
      <w:pPr>
        <w:rPr>
          <w:b/>
          <w:sz w:val="32"/>
          <w:szCs w:val="32"/>
        </w:rPr>
      </w:pPr>
    </w:p>
    <w:sectPr w:rsidR="008A33DF" w:rsidRPr="006C3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7A531B7E"/>
    <w:multiLevelType w:val="hybridMultilevel"/>
    <w:tmpl w:val="7B18BFC6"/>
    <w:lvl w:ilvl="0" w:tplc="C7B046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83B07"/>
    <w:rsid w:val="000B46A6"/>
    <w:rsid w:val="001D31D3"/>
    <w:rsid w:val="003B1A7E"/>
    <w:rsid w:val="00462A7A"/>
    <w:rsid w:val="00612578"/>
    <w:rsid w:val="006221CC"/>
    <w:rsid w:val="006C356B"/>
    <w:rsid w:val="008A33DF"/>
    <w:rsid w:val="008E3E37"/>
    <w:rsid w:val="00952E06"/>
    <w:rsid w:val="00957370"/>
    <w:rsid w:val="00AC2BCC"/>
    <w:rsid w:val="00C155EB"/>
    <w:rsid w:val="00CB42A9"/>
    <w:rsid w:val="00D47873"/>
    <w:rsid w:val="00E87C5A"/>
    <w:rsid w:val="00ED1588"/>
    <w:rsid w:val="00F5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2015-05-28T00:44:00Z</dcterms:created>
  <dcterms:modified xsi:type="dcterms:W3CDTF">2015-05-28T00:44:00Z</dcterms:modified>
</cp:coreProperties>
</file>