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FE4671" w:rsidRDefault="00FE4671">
      <w:pPr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FINANCIAL SUMMARY FOR CALENDAR YEAR 2014</w:t>
      </w:r>
      <w:r w:rsidR="000B46A6">
        <w:rPr>
          <w:sz w:val="24"/>
          <w:szCs w:val="24"/>
        </w:rPr>
        <w:tab/>
      </w:r>
      <w:r w:rsidR="000B46A6">
        <w:rPr>
          <w:sz w:val="24"/>
          <w:szCs w:val="24"/>
        </w:rPr>
        <w:tab/>
      </w:r>
      <w:r w:rsidR="000B46A6"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</w:t>
      </w:r>
    </w:p>
    <w:p w:rsidR="008A33DF" w:rsidRDefault="00FE46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</w:t>
      </w:r>
      <w:r w:rsidR="000B46A6">
        <w:rPr>
          <w:sz w:val="24"/>
          <w:szCs w:val="24"/>
        </w:rPr>
        <w:t xml:space="preserve">Date Report Prepared: </w:t>
      </w:r>
      <w:r w:rsidR="00016C0E">
        <w:rPr>
          <w:sz w:val="24"/>
          <w:szCs w:val="24"/>
        </w:rPr>
        <w:t>May 11</w:t>
      </w:r>
      <w:r w:rsidR="00612578">
        <w:rPr>
          <w:sz w:val="24"/>
          <w:szCs w:val="24"/>
        </w:rPr>
        <w:t>, 2015</w:t>
      </w:r>
    </w:p>
    <w:p w:rsidR="00612578" w:rsidRDefault="00612578">
      <w:pPr>
        <w:rPr>
          <w:sz w:val="24"/>
          <w:szCs w:val="24"/>
        </w:rPr>
      </w:pPr>
    </w:p>
    <w:p w:rsidR="00612578" w:rsidRPr="00612578" w:rsidRDefault="00612578">
      <w:pPr>
        <w:rPr>
          <w:sz w:val="24"/>
          <w:szCs w:val="24"/>
          <w:u w:val="single"/>
        </w:rPr>
      </w:pPr>
      <w:r w:rsidRPr="00612578">
        <w:rPr>
          <w:sz w:val="24"/>
          <w:szCs w:val="24"/>
          <w:u w:val="single"/>
        </w:rPr>
        <w:t>Income and Expenditures by Category, Year to Date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Income from ACBL, share</w:t>
      </w:r>
      <w:r w:rsidR="00ED1588">
        <w:rPr>
          <w:sz w:val="24"/>
          <w:szCs w:val="24"/>
        </w:rPr>
        <w:t xml:space="preserve"> of membership fees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  <w:t xml:space="preserve">+ </w:t>
      </w:r>
      <w:r w:rsidR="00FE4671">
        <w:rPr>
          <w:sz w:val="24"/>
          <w:szCs w:val="24"/>
        </w:rPr>
        <w:t>4,819.09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Tournaments and Round Robin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E4671">
        <w:rPr>
          <w:sz w:val="24"/>
          <w:szCs w:val="24"/>
        </w:rPr>
        <w:t xml:space="preserve">  </w:t>
      </w:r>
      <w:r w:rsidR="003B1A7E">
        <w:rPr>
          <w:sz w:val="24"/>
          <w:szCs w:val="24"/>
        </w:rPr>
        <w:t>(</w:t>
      </w:r>
      <w:r w:rsidR="00FE4671">
        <w:rPr>
          <w:sz w:val="24"/>
          <w:szCs w:val="24"/>
        </w:rPr>
        <w:t>3,575.42</w:t>
      </w:r>
      <w:r w:rsidR="003B1A7E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3B1A7E">
        <w:rPr>
          <w:sz w:val="24"/>
          <w:szCs w:val="24"/>
        </w:rPr>
        <w:t>UN Newsletter</w:t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  <w:t xml:space="preserve">               (</w:t>
      </w:r>
      <w:r w:rsidR="00FE4671">
        <w:rPr>
          <w:sz w:val="24"/>
          <w:szCs w:val="24"/>
        </w:rPr>
        <w:t>3,117.51</w:t>
      </w:r>
      <w:r>
        <w:rPr>
          <w:sz w:val="24"/>
          <w:szCs w:val="24"/>
        </w:rPr>
        <w:t>)</w:t>
      </w:r>
    </w:p>
    <w:p w:rsidR="00FE4671" w:rsidRDefault="00FE4671" w:rsidP="00612578">
      <w:pPr>
        <w:rPr>
          <w:sz w:val="24"/>
          <w:szCs w:val="24"/>
        </w:rPr>
      </w:pPr>
      <w:r>
        <w:rPr>
          <w:sz w:val="24"/>
          <w:szCs w:val="24"/>
        </w:rPr>
        <w:t>Grants for Bridge Education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(1,500.00)</w:t>
      </w:r>
    </w:p>
    <w:p w:rsidR="008E3E37" w:rsidRDefault="00FE4671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All Other Items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(2,203.00)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3E37">
        <w:rPr>
          <w:sz w:val="24"/>
          <w:szCs w:val="24"/>
        </w:rPr>
        <w:tab/>
        <w:t>______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  <w:u w:val="single"/>
        </w:rPr>
        <w:t>___________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Net </w:t>
      </w:r>
      <w:r w:rsidR="00FE4671">
        <w:rPr>
          <w:sz w:val="24"/>
          <w:szCs w:val="24"/>
          <w:u w:val="single"/>
        </w:rPr>
        <w:t xml:space="preserve">of Income and </w:t>
      </w:r>
      <w:r>
        <w:rPr>
          <w:sz w:val="24"/>
          <w:szCs w:val="24"/>
          <w:u w:val="single"/>
        </w:rPr>
        <w:t xml:space="preserve">Expenditures, </w:t>
      </w:r>
      <w:r w:rsidR="00FE4671">
        <w:rPr>
          <w:sz w:val="24"/>
          <w:szCs w:val="24"/>
          <w:u w:val="single"/>
        </w:rPr>
        <w:t>Calendar Year 2014</w:t>
      </w:r>
      <w:r w:rsidR="00ED1588">
        <w:rPr>
          <w:sz w:val="24"/>
          <w:szCs w:val="24"/>
        </w:rPr>
        <w:tab/>
      </w:r>
      <w:r w:rsidR="00FE4671">
        <w:rPr>
          <w:sz w:val="24"/>
          <w:szCs w:val="24"/>
        </w:rPr>
        <w:t xml:space="preserve">           </w:t>
      </w:r>
      <w:r w:rsidR="00ED1588">
        <w:rPr>
          <w:sz w:val="24"/>
          <w:szCs w:val="24"/>
        </w:rPr>
        <w:t xml:space="preserve">   (</w:t>
      </w:r>
      <w:r w:rsidR="00FE4671">
        <w:rPr>
          <w:sz w:val="24"/>
          <w:szCs w:val="24"/>
        </w:rPr>
        <w:t>5,576.84</w:t>
      </w:r>
      <w:r>
        <w:rPr>
          <w:sz w:val="24"/>
          <w:szCs w:val="24"/>
        </w:rPr>
        <w:t>)</w:t>
      </w:r>
    </w:p>
    <w:p w:rsidR="00612578" w:rsidRDefault="00612578" w:rsidP="00FE4671">
      <w:pPr>
        <w:pStyle w:val="ListParagraph"/>
        <w:ind w:left="4680"/>
        <w:rPr>
          <w:sz w:val="24"/>
          <w:szCs w:val="24"/>
        </w:rPr>
      </w:pP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8A33DF" w:rsidRPr="00411AF3" w:rsidRDefault="00FE4671" w:rsidP="00FE4671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24"/>
          <w:szCs w:val="24"/>
        </w:rPr>
        <w:t xml:space="preserve"> </w:t>
      </w:r>
      <w:r w:rsidR="00411AF3">
        <w:rPr>
          <w:sz w:val="24"/>
          <w:szCs w:val="24"/>
        </w:rPr>
        <w:t>This operating loss reduced our financial assets by about 18%, from approximately $30,000 to $24,500.  We cannot afford to continue losses at this level for very long.</w:t>
      </w:r>
    </w:p>
    <w:p w:rsidR="00411AF3" w:rsidRPr="00411AF3" w:rsidRDefault="00411AF3" w:rsidP="00FE4671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24"/>
          <w:szCs w:val="24"/>
        </w:rPr>
        <w:t>The Board has already taken one step to address this problem: we have increased the entry fee at our sectionals to $10, from $9.  Tim White projected that this would increase revenues by $3,624, assuming the increase has no effect upon our table counts.</w:t>
      </w:r>
    </w:p>
    <w:p w:rsidR="00411AF3" w:rsidRPr="00411AF3" w:rsidRDefault="00411AF3" w:rsidP="00FE4671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24"/>
          <w:szCs w:val="24"/>
        </w:rPr>
        <w:t>We have not yet addressed the question of whether to repeat in 2015 the grants of $1,500 we made in 2014.</w:t>
      </w:r>
    </w:p>
    <w:p w:rsidR="008A33DF" w:rsidRPr="00016C0E" w:rsidRDefault="00411AF3" w:rsidP="00016C0E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 w:rsidRPr="00016C0E">
        <w:rPr>
          <w:sz w:val="24"/>
          <w:szCs w:val="24"/>
        </w:rPr>
        <w:t xml:space="preserve">The report emphasizes the need to find ways to increase the attendance, and </w:t>
      </w:r>
      <w:r w:rsidR="00016C0E">
        <w:rPr>
          <w:sz w:val="24"/>
          <w:szCs w:val="24"/>
        </w:rPr>
        <w:t xml:space="preserve">to </w:t>
      </w:r>
      <w:bookmarkStart w:id="0" w:name="_GoBack"/>
      <w:bookmarkEnd w:id="0"/>
      <w:r w:rsidRPr="00016C0E">
        <w:rPr>
          <w:sz w:val="24"/>
          <w:szCs w:val="24"/>
        </w:rPr>
        <w:t>decrease the costs, at our sectionals.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Pr="00016C0E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sectPr w:rsidR="008A33DF" w:rsidRPr="00016C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1C953FD7"/>
    <w:multiLevelType w:val="hybridMultilevel"/>
    <w:tmpl w:val="BD7E0982"/>
    <w:lvl w:ilvl="0" w:tplc="AA7A91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27243A8"/>
    <w:multiLevelType w:val="hybridMultilevel"/>
    <w:tmpl w:val="32BE34F2"/>
    <w:lvl w:ilvl="0" w:tplc="9AA63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531B7E"/>
    <w:multiLevelType w:val="hybridMultilevel"/>
    <w:tmpl w:val="7B18BFC6"/>
    <w:lvl w:ilvl="0" w:tplc="C7B046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16C0E"/>
    <w:rsid w:val="00083B07"/>
    <w:rsid w:val="000B46A6"/>
    <w:rsid w:val="003B1A7E"/>
    <w:rsid w:val="00411AF3"/>
    <w:rsid w:val="00462A7A"/>
    <w:rsid w:val="00612578"/>
    <w:rsid w:val="006221CC"/>
    <w:rsid w:val="006C356B"/>
    <w:rsid w:val="008A33DF"/>
    <w:rsid w:val="008E3E37"/>
    <w:rsid w:val="00952E06"/>
    <w:rsid w:val="00AC2BCC"/>
    <w:rsid w:val="00C155EB"/>
    <w:rsid w:val="00CB42A9"/>
    <w:rsid w:val="00E87C5A"/>
    <w:rsid w:val="00ED1588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2015-05-11T15:13:00Z</dcterms:created>
  <dcterms:modified xsi:type="dcterms:W3CDTF">2015-05-11T15:13:00Z</dcterms:modified>
</cp:coreProperties>
</file>