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CC" w:rsidRDefault="006C356B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Seattle ACBL Unit, #446</w:t>
      </w:r>
    </w:p>
    <w:p w:rsidR="008A33DF" w:rsidRDefault="000B46A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257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Date Report Prepared: </w:t>
      </w:r>
      <w:r w:rsidR="00ED1588">
        <w:rPr>
          <w:sz w:val="24"/>
          <w:szCs w:val="24"/>
        </w:rPr>
        <w:t>April 30</w:t>
      </w:r>
      <w:r w:rsidR="00612578">
        <w:rPr>
          <w:sz w:val="24"/>
          <w:szCs w:val="24"/>
        </w:rPr>
        <w:t>, 2015</w:t>
      </w:r>
    </w:p>
    <w:p w:rsidR="00612578" w:rsidRPr="00612578" w:rsidRDefault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Bank Account Balances</w:t>
      </w:r>
      <w:r>
        <w:rPr>
          <w:sz w:val="24"/>
          <w:szCs w:val="24"/>
        </w:rPr>
        <w:t xml:space="preserve"> 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(adjusted for outstanding items)</w:t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  <w:t xml:space="preserve">           </w:t>
      </w:r>
      <w:proofErr w:type="gramStart"/>
      <w:r w:rsidR="00ED1588">
        <w:rPr>
          <w:sz w:val="24"/>
          <w:szCs w:val="24"/>
        </w:rPr>
        <w:t>$  8,062.76</w:t>
      </w:r>
      <w:proofErr w:type="gramEnd"/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ED1588">
        <w:rPr>
          <w:sz w:val="24"/>
          <w:szCs w:val="24"/>
          <w:u w:val="single"/>
        </w:rPr>
        <w:t xml:space="preserve">             15,283.73</w:t>
      </w:r>
    </w:p>
    <w:p w:rsidR="00C155EB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ED1588">
        <w:rPr>
          <w:sz w:val="24"/>
          <w:szCs w:val="24"/>
        </w:rPr>
        <w:t>23,346.49</w:t>
      </w:r>
    </w:p>
    <w:p w:rsidR="00612578" w:rsidRDefault="00612578">
      <w:pPr>
        <w:rPr>
          <w:sz w:val="24"/>
          <w:szCs w:val="24"/>
        </w:rPr>
      </w:pPr>
    </w:p>
    <w:p w:rsidR="00612578" w:rsidRPr="00612578" w:rsidRDefault="00612578">
      <w:pPr>
        <w:rPr>
          <w:sz w:val="24"/>
          <w:szCs w:val="24"/>
          <w:u w:val="single"/>
        </w:rPr>
      </w:pPr>
      <w:r w:rsidRPr="00612578">
        <w:rPr>
          <w:sz w:val="24"/>
          <w:szCs w:val="24"/>
          <w:u w:val="single"/>
        </w:rPr>
        <w:t>Income and Expenditures by Category, Year to Date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Income from ACBL, share</w:t>
      </w:r>
      <w:r w:rsidR="00ED1588">
        <w:rPr>
          <w:sz w:val="24"/>
          <w:szCs w:val="24"/>
        </w:rPr>
        <w:t xml:space="preserve"> of membership fees</w:t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  <w:t>+ 2,658.43</w:t>
      </w:r>
    </w:p>
    <w:p w:rsidR="00ED1588" w:rsidRDefault="00ED1588">
      <w:pPr>
        <w:rPr>
          <w:sz w:val="24"/>
          <w:szCs w:val="24"/>
        </w:rPr>
      </w:pPr>
      <w:r>
        <w:rPr>
          <w:sz w:val="24"/>
          <w:szCs w:val="24"/>
        </w:rPr>
        <w:t>Tournaments and Round Robin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B1A7E">
        <w:rPr>
          <w:sz w:val="24"/>
          <w:szCs w:val="24"/>
        </w:rPr>
        <w:t>(2,617.87)</w:t>
      </w:r>
      <w:r>
        <w:rPr>
          <w:sz w:val="24"/>
          <w:szCs w:val="24"/>
        </w:rPr>
        <w:t xml:space="preserve"> 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February 2015 Tournament</w:t>
      </w:r>
      <w:r>
        <w:rPr>
          <w:sz w:val="24"/>
          <w:szCs w:val="24"/>
        </w:rPr>
        <w:tab/>
        <w:t xml:space="preserve">                         (146.60)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March 2015 NLM Tournament     </w:t>
      </w:r>
      <w:r>
        <w:rPr>
          <w:sz w:val="24"/>
          <w:szCs w:val="24"/>
        </w:rPr>
        <w:tab/>
        <w:t xml:space="preserve">           + 784.43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2015 Tournament</w:t>
      </w:r>
      <w:r>
        <w:rPr>
          <w:sz w:val="24"/>
          <w:szCs w:val="24"/>
        </w:rPr>
        <w:tab/>
        <w:t xml:space="preserve">                      (3,155.70)</w:t>
      </w:r>
    </w:p>
    <w:p w:rsidR="00ED1588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Round Robin 2014 (cost of party)  </w:t>
      </w:r>
      <w:r>
        <w:rPr>
          <w:sz w:val="24"/>
          <w:szCs w:val="24"/>
        </w:rPr>
        <w:tab/>
        <w:t xml:space="preserve">            (100.00)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Awards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(98.33)</w:t>
      </w:r>
    </w:p>
    <w:p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Board Administration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(61.31)</w:t>
      </w:r>
    </w:p>
    <w:p w:rsidR="00ED1588" w:rsidRDefault="00ED1588">
      <w:pPr>
        <w:rPr>
          <w:sz w:val="24"/>
          <w:szCs w:val="24"/>
        </w:rPr>
      </w:pPr>
      <w:r>
        <w:rPr>
          <w:sz w:val="24"/>
          <w:szCs w:val="24"/>
        </w:rPr>
        <w:t>Interest Received on CD, Year to Date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+32.80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Postage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(2.80)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Secretary of State Report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(10.00)</w:t>
      </w:r>
    </w:p>
    <w:p w:rsidR="00612578" w:rsidRDefault="00612578" w:rsidP="00612578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3B1A7E">
        <w:rPr>
          <w:sz w:val="24"/>
          <w:szCs w:val="24"/>
        </w:rPr>
        <w:t>UN Newsletter</w:t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</w:r>
      <w:r w:rsidR="003B1A7E">
        <w:rPr>
          <w:sz w:val="24"/>
          <w:szCs w:val="24"/>
        </w:rPr>
        <w:tab/>
        <w:t xml:space="preserve">               (1,034.50</w:t>
      </w:r>
      <w:r>
        <w:rPr>
          <w:sz w:val="24"/>
          <w:szCs w:val="24"/>
        </w:rPr>
        <w:t>)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Trailer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(42.00)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</w:rPr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(44.58)</w:t>
      </w:r>
    </w:p>
    <w:p w:rsidR="008E3E37" w:rsidRDefault="00ED1588" w:rsidP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</w:rPr>
        <w:tab/>
        <w:t>______</w:t>
      </w:r>
      <w:r w:rsidR="008E3E37">
        <w:rPr>
          <w:sz w:val="24"/>
          <w:szCs w:val="24"/>
        </w:rPr>
        <w:tab/>
      </w:r>
      <w:r w:rsidR="008E3E37">
        <w:rPr>
          <w:sz w:val="24"/>
          <w:szCs w:val="24"/>
          <w:u w:val="single"/>
        </w:rPr>
        <w:t>___________</w:t>
      </w:r>
    </w:p>
    <w:p w:rsidR="008E3E37" w:rsidRDefault="008E3E37" w:rsidP="00612578">
      <w:pPr>
        <w:rPr>
          <w:sz w:val="24"/>
          <w:szCs w:val="24"/>
        </w:rPr>
      </w:pPr>
      <w:r>
        <w:rPr>
          <w:sz w:val="24"/>
          <w:szCs w:val="24"/>
          <w:u w:val="single"/>
        </w:rPr>
        <w:t>Net Income (Expenditures), Year to Date</w:t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</w:r>
      <w:r w:rsidR="00ED1588">
        <w:rPr>
          <w:sz w:val="24"/>
          <w:szCs w:val="24"/>
        </w:rPr>
        <w:tab/>
        <w:t xml:space="preserve">   (1,220.16</w:t>
      </w:r>
      <w:r>
        <w:rPr>
          <w:sz w:val="24"/>
          <w:szCs w:val="24"/>
        </w:rPr>
        <w:t>)</w:t>
      </w:r>
    </w:p>
    <w:p w:rsidR="00952E06" w:rsidRPr="008E3E37" w:rsidRDefault="00952E06" w:rsidP="00612578">
      <w:pPr>
        <w:rPr>
          <w:sz w:val="24"/>
          <w:szCs w:val="24"/>
        </w:rPr>
      </w:pPr>
    </w:p>
    <w:p w:rsidR="00612578" w:rsidRDefault="00C155EB" w:rsidP="00C155E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   -</w:t>
      </w:r>
    </w:p>
    <w:p w:rsidR="00C155EB" w:rsidRDefault="00C155EB" w:rsidP="00C155EB">
      <w:pPr>
        <w:rPr>
          <w:sz w:val="24"/>
          <w:szCs w:val="24"/>
        </w:rPr>
      </w:pPr>
      <w:r>
        <w:rPr>
          <w:sz w:val="24"/>
          <w:szCs w:val="24"/>
        </w:rPr>
        <w:t>Treasurer’s Notes:</w:t>
      </w:r>
    </w:p>
    <w:p w:rsidR="00C155EB" w:rsidRDefault="00C155EB" w:rsidP="00C155EB">
      <w:pPr>
        <w:rPr>
          <w:sz w:val="24"/>
          <w:szCs w:val="24"/>
        </w:rPr>
      </w:pPr>
    </w:p>
    <w:p w:rsidR="00462A7A" w:rsidRDefault="00462A7A" w:rsidP="00462A7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As noted in last month’s report, t</w:t>
      </w:r>
      <w:r w:rsidR="00C155EB">
        <w:rPr>
          <w:sz w:val="24"/>
          <w:szCs w:val="24"/>
        </w:rPr>
        <w:t>he negative net amount for Year to Date is significantly affected by our prepayment of the rent, and related expenses, totaling over $3,100 for the May Tournament.</w:t>
      </w:r>
    </w:p>
    <w:p w:rsidR="00462A7A" w:rsidRDefault="00462A7A" w:rsidP="00462A7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To the best of my knowledge, we have no outstanding unpaid obligations.  If you are aware of any, please let me know and I will address them promptly.</w:t>
      </w:r>
    </w:p>
    <w:p w:rsidR="008A33DF" w:rsidRPr="00462A7A" w:rsidRDefault="006221CC" w:rsidP="00462A7A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62A7A">
        <w:rPr>
          <w:sz w:val="24"/>
          <w:szCs w:val="24"/>
        </w:rPr>
        <w:t>I would be pleased to respond to any questions from any board member about this report, or other financial matters.</w:t>
      </w:r>
      <w:r w:rsidR="00462A7A">
        <w:rPr>
          <w:sz w:val="24"/>
          <w:szCs w:val="24"/>
        </w:rPr>
        <w:t xml:space="preserve">  I </w:t>
      </w:r>
      <w:r w:rsidR="00083B07">
        <w:rPr>
          <w:sz w:val="24"/>
          <w:szCs w:val="24"/>
        </w:rPr>
        <w:t>can</w:t>
      </w:r>
      <w:r w:rsidR="00462A7A">
        <w:rPr>
          <w:sz w:val="24"/>
          <w:szCs w:val="24"/>
        </w:rPr>
        <w:t>not bring all the financial records to the board meeting.  But If you can provide me your question at least 24 hours before a meeting, I can be prepared to answer them at the meeting</w:t>
      </w:r>
      <w:r w:rsidR="00083B07">
        <w:rPr>
          <w:sz w:val="24"/>
          <w:szCs w:val="24"/>
        </w:rPr>
        <w:t>,</w:t>
      </w:r>
      <w:r w:rsidR="00462A7A">
        <w:rPr>
          <w:sz w:val="24"/>
          <w:szCs w:val="24"/>
        </w:rPr>
        <w:t xml:space="preserve"> if not before. </w:t>
      </w: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Pr="006221CC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b/>
          <w:sz w:val="32"/>
          <w:szCs w:val="32"/>
        </w:rPr>
      </w:pPr>
    </w:p>
    <w:p w:rsidR="008A33DF" w:rsidRDefault="008A33D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Respectfully submitted,</w:t>
      </w:r>
    </w:p>
    <w:p w:rsidR="008A33DF" w:rsidRPr="008A33DF" w:rsidRDefault="008A33D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L. Weinberg, Treasurer</w:t>
      </w:r>
    </w:p>
    <w:p w:rsidR="008A33DF" w:rsidRDefault="008A33DF">
      <w:pPr>
        <w:rPr>
          <w:b/>
          <w:sz w:val="32"/>
          <w:szCs w:val="32"/>
        </w:rPr>
      </w:pPr>
    </w:p>
    <w:p w:rsidR="008A33DF" w:rsidRPr="006C356B" w:rsidRDefault="008A33DF">
      <w:pPr>
        <w:rPr>
          <w:b/>
          <w:sz w:val="32"/>
          <w:szCs w:val="32"/>
        </w:rPr>
      </w:pPr>
      <w:bookmarkStart w:id="0" w:name="_GoBack"/>
      <w:bookmarkEnd w:id="0"/>
    </w:p>
    <w:sectPr w:rsidR="008A33DF" w:rsidRPr="006C3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>
    <w:nsid w:val="7A531B7E"/>
    <w:multiLevelType w:val="hybridMultilevel"/>
    <w:tmpl w:val="7B18BFC6"/>
    <w:lvl w:ilvl="0" w:tplc="C7B046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56B"/>
    <w:rsid w:val="00083B07"/>
    <w:rsid w:val="000B46A6"/>
    <w:rsid w:val="003B1A7E"/>
    <w:rsid w:val="00462A7A"/>
    <w:rsid w:val="00612578"/>
    <w:rsid w:val="006221CC"/>
    <w:rsid w:val="006C356B"/>
    <w:rsid w:val="008A33DF"/>
    <w:rsid w:val="008E3E37"/>
    <w:rsid w:val="00952E06"/>
    <w:rsid w:val="00AC2BCC"/>
    <w:rsid w:val="00C155EB"/>
    <w:rsid w:val="00CB42A9"/>
    <w:rsid w:val="00E87C5A"/>
    <w:rsid w:val="00ED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2015-04-27T22:31:00Z</dcterms:created>
  <dcterms:modified xsi:type="dcterms:W3CDTF">2015-04-30T20:31:00Z</dcterms:modified>
</cp:coreProperties>
</file>